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DCABE" w14:textId="33893AEA" w:rsidR="00616F5B" w:rsidRDefault="00043499">
      <w:pPr>
        <w:spacing w:line="259" w:lineRule="auto"/>
        <w:ind w:left="1831"/>
        <w:jc w:val="left"/>
      </w:pPr>
      <w:r>
        <w:rPr>
          <w:b/>
          <w:sz w:val="32"/>
          <w:u w:val="single" w:color="000000"/>
        </w:rPr>
        <w:t xml:space="preserve">MINUTES OF A MEETING OF CLYST ST GEORGE </w:t>
      </w:r>
    </w:p>
    <w:p w14:paraId="6647A5BA" w14:textId="77777777" w:rsidR="00616F5B" w:rsidRDefault="00043499">
      <w:pPr>
        <w:spacing w:after="134" w:line="259" w:lineRule="auto"/>
        <w:ind w:left="745"/>
        <w:jc w:val="center"/>
      </w:pPr>
      <w:r>
        <w:rPr>
          <w:b/>
          <w:sz w:val="32"/>
          <w:u w:val="single" w:color="000000"/>
        </w:rPr>
        <w:t>PARISH COUNCIL</w:t>
      </w:r>
    </w:p>
    <w:p w14:paraId="52FC297B" w14:textId="5ACBF112" w:rsidR="00616F5B" w:rsidRDefault="00043499" w:rsidP="00470DDF">
      <w:pPr>
        <w:spacing w:line="259" w:lineRule="auto"/>
        <w:ind w:left="50"/>
        <w:jc w:val="center"/>
      </w:pPr>
      <w:r>
        <w:rPr>
          <w:b/>
          <w:sz w:val="32"/>
          <w:u w:val="single" w:color="000000"/>
        </w:rPr>
        <w:t>held on</w:t>
      </w:r>
      <w:r w:rsidR="00AC32CF">
        <w:rPr>
          <w:b/>
          <w:sz w:val="32"/>
          <w:u w:val="single" w:color="000000"/>
        </w:rPr>
        <w:t xml:space="preserve"> </w:t>
      </w:r>
      <w:r w:rsidR="007D2252">
        <w:rPr>
          <w:b/>
          <w:sz w:val="32"/>
          <w:u w:val="single" w:color="000000"/>
        </w:rPr>
        <w:t xml:space="preserve">8 </w:t>
      </w:r>
      <w:proofErr w:type="gramStart"/>
      <w:r w:rsidR="007D2252">
        <w:rPr>
          <w:b/>
          <w:sz w:val="32"/>
          <w:u w:val="single" w:color="000000"/>
        </w:rPr>
        <w:t xml:space="preserve">May  </w:t>
      </w:r>
      <w:r w:rsidR="00AC32CF">
        <w:rPr>
          <w:b/>
          <w:sz w:val="32"/>
          <w:u w:val="single" w:color="000000"/>
        </w:rPr>
        <w:t>202</w:t>
      </w:r>
      <w:r w:rsidR="005D53E7">
        <w:rPr>
          <w:b/>
          <w:sz w:val="32"/>
          <w:u w:val="single" w:color="000000"/>
        </w:rPr>
        <w:t>4</w:t>
      </w:r>
      <w:proofErr w:type="gramEnd"/>
      <w:r>
        <w:rPr>
          <w:b/>
          <w:sz w:val="32"/>
          <w:u w:val="single" w:color="000000"/>
        </w:rPr>
        <w:t xml:space="preserve"> at </w:t>
      </w:r>
      <w:r w:rsidR="007D2252">
        <w:rPr>
          <w:b/>
          <w:sz w:val="32"/>
          <w:u w:val="single" w:color="000000"/>
        </w:rPr>
        <w:t>7.45</w:t>
      </w:r>
      <w:r>
        <w:rPr>
          <w:b/>
          <w:sz w:val="32"/>
          <w:u w:val="single" w:color="000000"/>
        </w:rPr>
        <w:t xml:space="preserve">pm </w:t>
      </w:r>
      <w:r w:rsidR="00695709">
        <w:rPr>
          <w:b/>
          <w:sz w:val="32"/>
          <w:u w:val="single" w:color="000000"/>
        </w:rPr>
        <w:t xml:space="preserve">following the Annual </w:t>
      </w:r>
      <w:r w:rsidR="007D2252">
        <w:rPr>
          <w:b/>
          <w:sz w:val="32"/>
          <w:u w:val="single" w:color="000000"/>
        </w:rPr>
        <w:t xml:space="preserve">General </w:t>
      </w:r>
      <w:r w:rsidR="00695709">
        <w:rPr>
          <w:b/>
          <w:sz w:val="32"/>
          <w:u w:val="single" w:color="000000"/>
        </w:rPr>
        <w:t xml:space="preserve">Meeting </w:t>
      </w:r>
      <w:r>
        <w:rPr>
          <w:b/>
          <w:sz w:val="32"/>
          <w:u w:val="single" w:color="000000"/>
        </w:rPr>
        <w:t>in the Parish Hall</w:t>
      </w:r>
    </w:p>
    <w:p w14:paraId="652688F5" w14:textId="77777777" w:rsidR="00E96435" w:rsidRDefault="00043499" w:rsidP="00F8301E">
      <w:pPr>
        <w:spacing w:after="149" w:line="259" w:lineRule="auto"/>
        <w:ind w:left="20" w:firstLine="0"/>
        <w:jc w:val="left"/>
        <w:rPr>
          <w:b/>
        </w:rPr>
      </w:pPr>
      <w:r>
        <w:rPr>
          <w:b/>
        </w:rPr>
        <w:t xml:space="preserve">  </w:t>
      </w:r>
    </w:p>
    <w:p w14:paraId="01D9F197" w14:textId="441BB10B" w:rsidR="00616F5B" w:rsidRDefault="00F8301E" w:rsidP="00F8301E">
      <w:pPr>
        <w:spacing w:after="149" w:line="259" w:lineRule="auto"/>
        <w:ind w:left="20" w:firstLine="0"/>
        <w:jc w:val="left"/>
      </w:pPr>
      <w:r>
        <w:rPr>
          <w:b/>
        </w:rPr>
        <w:t>P</w:t>
      </w:r>
      <w:r w:rsidR="00043499">
        <w:rPr>
          <w:b/>
        </w:rPr>
        <w:t xml:space="preserve">resent:         Chairman:           </w:t>
      </w:r>
      <w:r w:rsidR="00695709">
        <w:rPr>
          <w:b/>
        </w:rPr>
        <w:t xml:space="preserve">   </w:t>
      </w:r>
      <w:r w:rsidR="00E96435">
        <w:rPr>
          <w:b/>
        </w:rPr>
        <w:t xml:space="preserve">  </w:t>
      </w:r>
      <w:r w:rsidR="00043499">
        <w:rPr>
          <w:b/>
        </w:rPr>
        <w:t>Cllr J Manser</w:t>
      </w:r>
    </w:p>
    <w:p w14:paraId="22036570" w14:textId="68D5C411" w:rsidR="006C3530" w:rsidRDefault="00043499" w:rsidP="00EB61E7">
      <w:pPr>
        <w:spacing w:after="132" w:line="261" w:lineRule="auto"/>
        <w:ind w:left="25"/>
        <w:jc w:val="left"/>
        <w:rPr>
          <w:b/>
        </w:rPr>
      </w:pPr>
      <w:r>
        <w:rPr>
          <w:b/>
        </w:rPr>
        <w:t xml:space="preserve">                         Councillors:         </w:t>
      </w:r>
      <w:r w:rsidR="00695709">
        <w:rPr>
          <w:b/>
        </w:rPr>
        <w:t xml:space="preserve">    Cllrs. </w:t>
      </w:r>
      <w:r>
        <w:rPr>
          <w:b/>
        </w:rPr>
        <w:t xml:space="preserve">Bragg, </w:t>
      </w:r>
      <w:r w:rsidR="00A43126">
        <w:rPr>
          <w:b/>
        </w:rPr>
        <w:t>Bowen, Piper,</w:t>
      </w:r>
      <w:r w:rsidR="00C51690">
        <w:rPr>
          <w:b/>
        </w:rPr>
        <w:t xml:space="preserve"> </w:t>
      </w:r>
      <w:proofErr w:type="gramStart"/>
      <w:r w:rsidR="007D2252">
        <w:rPr>
          <w:b/>
        </w:rPr>
        <w:t>Stubbs</w:t>
      </w:r>
      <w:proofErr w:type="gramEnd"/>
      <w:r w:rsidR="007D2252">
        <w:rPr>
          <w:b/>
        </w:rPr>
        <w:t xml:space="preserve"> and Ward</w:t>
      </w:r>
    </w:p>
    <w:p w14:paraId="77C3DB11" w14:textId="021416AB" w:rsidR="00616F5B" w:rsidRDefault="00695709">
      <w:pPr>
        <w:spacing w:after="132" w:line="261" w:lineRule="auto"/>
        <w:ind w:left="25"/>
        <w:jc w:val="left"/>
      </w:pPr>
      <w:r>
        <w:rPr>
          <w:b/>
        </w:rPr>
        <w:t xml:space="preserve">                         </w:t>
      </w:r>
      <w:r w:rsidR="006C3530">
        <w:rPr>
          <w:b/>
        </w:rPr>
        <w:t xml:space="preserve">          </w:t>
      </w:r>
      <w:r w:rsidR="00043499">
        <w:rPr>
          <w:b/>
        </w:rPr>
        <w:t>Clerk:              Mrs. Cathryn Newbery</w:t>
      </w:r>
    </w:p>
    <w:p w14:paraId="2FB8208D" w14:textId="4A46C005" w:rsidR="00616F5B" w:rsidRDefault="00043499">
      <w:pPr>
        <w:spacing w:after="582" w:line="261" w:lineRule="auto"/>
        <w:ind w:left="25"/>
        <w:jc w:val="left"/>
      </w:pPr>
      <w:r>
        <w:rPr>
          <w:b/>
        </w:rPr>
        <w:t xml:space="preserve">        Members of Public -            </w:t>
      </w:r>
      <w:r w:rsidR="00695709">
        <w:rPr>
          <w:b/>
        </w:rPr>
        <w:t xml:space="preserve">   </w:t>
      </w:r>
      <w:r w:rsidR="00A43126">
        <w:rPr>
          <w:b/>
        </w:rPr>
        <w:t>0</w:t>
      </w:r>
    </w:p>
    <w:p w14:paraId="678257C9" w14:textId="77777777" w:rsidR="007D2252" w:rsidRDefault="00043499" w:rsidP="00843ABF">
      <w:pPr>
        <w:numPr>
          <w:ilvl w:val="0"/>
          <w:numId w:val="1"/>
        </w:numPr>
        <w:spacing w:after="138"/>
        <w:ind w:hanging="349"/>
      </w:pPr>
      <w:r w:rsidRPr="007D2252">
        <w:rPr>
          <w:b/>
        </w:rPr>
        <w:t>Apologies for Absence</w:t>
      </w:r>
      <w:r>
        <w:t xml:space="preserve">:  </w:t>
      </w:r>
      <w:r w:rsidR="00695709">
        <w:t>Cllr</w:t>
      </w:r>
      <w:r w:rsidR="007D2252">
        <w:t xml:space="preserve"> Marks</w:t>
      </w:r>
    </w:p>
    <w:p w14:paraId="44F2337D" w14:textId="31BF72D7" w:rsidR="00616F5B" w:rsidRDefault="007D2252" w:rsidP="00843ABF">
      <w:pPr>
        <w:numPr>
          <w:ilvl w:val="0"/>
          <w:numId w:val="1"/>
        </w:numPr>
        <w:spacing w:after="138"/>
        <w:ind w:hanging="349"/>
      </w:pPr>
      <w:r>
        <w:rPr>
          <w:b/>
          <w:bCs/>
        </w:rPr>
        <w:t>Ap</w:t>
      </w:r>
      <w:r w:rsidR="00043499" w:rsidRPr="007D2252">
        <w:rPr>
          <w:b/>
        </w:rPr>
        <w:t>proval of Minutes</w:t>
      </w:r>
      <w:r w:rsidR="00043499">
        <w:t xml:space="preserve"> – Unanimous approval.  </w:t>
      </w:r>
    </w:p>
    <w:p w14:paraId="1AAE2A7D" w14:textId="5361D6A4" w:rsidR="00616F5B" w:rsidRDefault="00043499">
      <w:pPr>
        <w:numPr>
          <w:ilvl w:val="0"/>
          <w:numId w:val="1"/>
        </w:numPr>
        <w:spacing w:after="138"/>
        <w:ind w:hanging="349"/>
      </w:pPr>
      <w:r>
        <w:rPr>
          <w:b/>
        </w:rPr>
        <w:t xml:space="preserve">Declaration of Interest – </w:t>
      </w:r>
      <w:r>
        <w:t xml:space="preserve">Cllr </w:t>
      </w:r>
      <w:r w:rsidR="00EA2667">
        <w:t>Bragg</w:t>
      </w:r>
      <w:r>
        <w:t xml:space="preserve"> </w:t>
      </w:r>
      <w:r w:rsidR="00A43126">
        <w:t>-</w:t>
      </w:r>
      <w:r w:rsidR="005D53E7">
        <w:t xml:space="preserve"> </w:t>
      </w:r>
      <w:r>
        <w:t xml:space="preserve">Item </w:t>
      </w:r>
      <w:r w:rsidR="00A43126">
        <w:t>8</w:t>
      </w:r>
      <w:r w:rsidR="00E96435">
        <w:t>;</w:t>
      </w:r>
      <w:r w:rsidR="007D2252">
        <w:t xml:space="preserve"> Cllr Ward Planning 24/0764/FUL</w:t>
      </w:r>
    </w:p>
    <w:p w14:paraId="4021929A" w14:textId="3BDEF37A" w:rsidR="00A43126" w:rsidRDefault="004D2866" w:rsidP="00A43126">
      <w:pPr>
        <w:numPr>
          <w:ilvl w:val="0"/>
          <w:numId w:val="1"/>
        </w:numPr>
        <w:spacing w:after="138"/>
        <w:ind w:hanging="349"/>
        <w:rPr>
          <w:bCs/>
        </w:rPr>
      </w:pPr>
      <w:r>
        <w:rPr>
          <w:b/>
        </w:rPr>
        <w:t>Open Forum</w:t>
      </w:r>
      <w:r w:rsidR="00843ABF">
        <w:rPr>
          <w:b/>
        </w:rPr>
        <w:t xml:space="preserve"> </w:t>
      </w:r>
      <w:r w:rsidR="00461AC2">
        <w:t>–</w:t>
      </w:r>
      <w:r w:rsidR="00A43126">
        <w:t xml:space="preserve"> none</w:t>
      </w:r>
    </w:p>
    <w:p w14:paraId="2CBFC91B" w14:textId="00C4C59C" w:rsidR="00461AC2" w:rsidRPr="00204092" w:rsidRDefault="00461AC2" w:rsidP="00461AC2">
      <w:pPr>
        <w:numPr>
          <w:ilvl w:val="0"/>
          <w:numId w:val="1"/>
        </w:numPr>
        <w:spacing w:after="138"/>
        <w:ind w:hanging="349"/>
      </w:pPr>
      <w:r w:rsidRPr="00461AC2">
        <w:rPr>
          <w:b/>
        </w:rPr>
        <w:t xml:space="preserve">District Councillor’s Report – </w:t>
      </w:r>
    </w:p>
    <w:p w14:paraId="2DC2F3CD" w14:textId="373C099F" w:rsidR="00FE0B11" w:rsidRDefault="00204092" w:rsidP="00FE0B11">
      <w:pPr>
        <w:spacing w:after="138"/>
        <w:ind w:left="349" w:firstLine="0"/>
        <w:rPr>
          <w:bCs/>
        </w:rPr>
      </w:pPr>
      <w:r>
        <w:rPr>
          <w:bCs/>
        </w:rPr>
        <w:t>Cllr Randall Johnson had circulated her report prior to the meeting</w:t>
      </w:r>
      <w:r w:rsidR="00E96435">
        <w:rPr>
          <w:bCs/>
        </w:rPr>
        <w:t>,</w:t>
      </w:r>
      <w:r w:rsidR="007D2252">
        <w:rPr>
          <w:bCs/>
        </w:rPr>
        <w:t xml:space="preserve"> had subsequently sent a message indicating that she had moved from Devon to London, and intended to carry out her duties as Councillor as had to date.  There was a short discussion on the availability of Cllr Randall Johnson to respond to queries raised.  Cllr Manser confirmed that Cllr Henry Gent would still be </w:t>
      </w:r>
      <w:proofErr w:type="gramStart"/>
      <w:r w:rsidR="007D2252">
        <w:rPr>
          <w:bCs/>
        </w:rPr>
        <w:t>available</w:t>
      </w:r>
      <w:proofErr w:type="gramEnd"/>
      <w:r w:rsidR="007D2252">
        <w:rPr>
          <w:bCs/>
        </w:rPr>
        <w:t xml:space="preserve"> and it was hoped that Cllr Gent would attend some future meetings.</w:t>
      </w:r>
      <w:r>
        <w:rPr>
          <w:bCs/>
        </w:rPr>
        <w:t xml:space="preserve"> </w:t>
      </w:r>
    </w:p>
    <w:p w14:paraId="0FB4675B" w14:textId="4E69A93A" w:rsidR="00461AC2" w:rsidRDefault="00FE0B11" w:rsidP="00FE0B11">
      <w:pPr>
        <w:spacing w:after="138"/>
      </w:pPr>
      <w:r>
        <w:rPr>
          <w:b/>
        </w:rPr>
        <w:t xml:space="preserve">6.  </w:t>
      </w:r>
      <w:r w:rsidR="00461AC2" w:rsidRPr="00FE0B11">
        <w:rPr>
          <w:b/>
        </w:rPr>
        <w:t>Emails received –</w:t>
      </w:r>
      <w:r w:rsidR="00461AC2">
        <w:t xml:space="preserve"> </w:t>
      </w:r>
      <w:r w:rsidR="00461AC2" w:rsidRPr="00FE0B11">
        <w:rPr>
          <w:b/>
        </w:rPr>
        <w:t>Clerk to Report</w:t>
      </w:r>
      <w:r w:rsidR="00461AC2">
        <w:t xml:space="preserve"> </w:t>
      </w:r>
    </w:p>
    <w:p w14:paraId="436863AF" w14:textId="77777777" w:rsidR="007D2252" w:rsidRPr="007A4A9D" w:rsidRDefault="007D2252" w:rsidP="007D2252">
      <w:pPr>
        <w:pStyle w:val="ListParagraph"/>
        <w:numPr>
          <w:ilvl w:val="0"/>
          <w:numId w:val="17"/>
        </w:numPr>
        <w:spacing w:after="5" w:line="250" w:lineRule="auto"/>
        <w:jc w:val="left"/>
        <w:rPr>
          <w:color w:val="auto"/>
          <w:kern w:val="0"/>
          <w14:ligatures w14:val="none"/>
        </w:rPr>
      </w:pPr>
      <w:r w:rsidRPr="007A4A9D">
        <w:rPr>
          <w:color w:val="auto"/>
          <w:kern w:val="0"/>
          <w14:ligatures w14:val="none"/>
        </w:rPr>
        <w:t>Town and Parish Council Newsletters from EDDC</w:t>
      </w:r>
    </w:p>
    <w:p w14:paraId="16C4F73C" w14:textId="77777777" w:rsidR="007D2252" w:rsidRPr="007A4A9D" w:rsidRDefault="007D2252" w:rsidP="007D2252">
      <w:pPr>
        <w:pStyle w:val="ListParagraph"/>
        <w:numPr>
          <w:ilvl w:val="0"/>
          <w:numId w:val="17"/>
        </w:numPr>
        <w:spacing w:after="5" w:line="250" w:lineRule="auto"/>
        <w:jc w:val="left"/>
        <w:rPr>
          <w:color w:val="auto"/>
          <w:kern w:val="0"/>
          <w14:ligatures w14:val="none"/>
        </w:rPr>
      </w:pPr>
      <w:r w:rsidRPr="007A4A9D">
        <w:rPr>
          <w:color w:val="auto"/>
          <w:kern w:val="0"/>
          <w14:ligatures w14:val="none"/>
        </w:rPr>
        <w:t>Road Closure of Clyst Road from 24</w:t>
      </w:r>
      <w:r w:rsidRPr="007A4A9D">
        <w:rPr>
          <w:color w:val="auto"/>
          <w:kern w:val="0"/>
          <w:vertAlign w:val="superscript"/>
          <w14:ligatures w14:val="none"/>
        </w:rPr>
        <w:t>th</w:t>
      </w:r>
      <w:r w:rsidRPr="007A4A9D">
        <w:rPr>
          <w:color w:val="auto"/>
          <w:kern w:val="0"/>
          <w14:ligatures w14:val="none"/>
        </w:rPr>
        <w:t xml:space="preserve"> June – 23 August 2024</w:t>
      </w:r>
    </w:p>
    <w:p w14:paraId="1D4D774A" w14:textId="77777777" w:rsidR="007D2252" w:rsidRPr="007A4A9D" w:rsidRDefault="007D2252" w:rsidP="007D2252">
      <w:pPr>
        <w:pStyle w:val="ListParagraph"/>
        <w:numPr>
          <w:ilvl w:val="0"/>
          <w:numId w:val="17"/>
        </w:numPr>
        <w:spacing w:after="5" w:line="250" w:lineRule="auto"/>
        <w:jc w:val="left"/>
        <w:rPr>
          <w:color w:val="auto"/>
          <w:kern w:val="0"/>
          <w14:ligatures w14:val="none"/>
        </w:rPr>
      </w:pPr>
      <w:r w:rsidRPr="007A4A9D">
        <w:rPr>
          <w:color w:val="auto"/>
          <w:kern w:val="0"/>
          <w14:ligatures w14:val="none"/>
        </w:rPr>
        <w:t>Temporary traffic notice on Lower Lane</w:t>
      </w:r>
    </w:p>
    <w:p w14:paraId="3FE61817" w14:textId="77777777" w:rsidR="007D2252" w:rsidRPr="007A4A9D" w:rsidRDefault="007D2252" w:rsidP="007D2252">
      <w:pPr>
        <w:pStyle w:val="ListParagraph"/>
        <w:numPr>
          <w:ilvl w:val="0"/>
          <w:numId w:val="17"/>
        </w:numPr>
        <w:spacing w:after="5" w:line="250" w:lineRule="auto"/>
        <w:jc w:val="left"/>
        <w:rPr>
          <w:color w:val="auto"/>
          <w:kern w:val="0"/>
          <w14:ligatures w14:val="none"/>
        </w:rPr>
      </w:pPr>
      <w:r w:rsidRPr="007A4A9D">
        <w:rPr>
          <w:color w:val="auto"/>
          <w:kern w:val="0"/>
          <w14:ligatures w14:val="none"/>
        </w:rPr>
        <w:t>Rural Bulletin</w:t>
      </w:r>
    </w:p>
    <w:p w14:paraId="79370BC2" w14:textId="77777777" w:rsidR="007D2252" w:rsidRPr="007A4A9D" w:rsidRDefault="007D2252" w:rsidP="007D2252">
      <w:pPr>
        <w:pStyle w:val="ListParagraph"/>
        <w:numPr>
          <w:ilvl w:val="0"/>
          <w:numId w:val="17"/>
        </w:numPr>
        <w:spacing w:after="5" w:line="250" w:lineRule="auto"/>
        <w:jc w:val="left"/>
        <w:rPr>
          <w:color w:val="auto"/>
          <w:kern w:val="0"/>
          <w14:ligatures w14:val="none"/>
        </w:rPr>
      </w:pPr>
      <w:r w:rsidRPr="007A4A9D">
        <w:rPr>
          <w:color w:val="auto"/>
          <w:kern w:val="0"/>
          <w14:ligatures w14:val="none"/>
        </w:rPr>
        <w:t xml:space="preserve">Email from EDDC with yellow warning of </w:t>
      </w:r>
      <w:proofErr w:type="gramStart"/>
      <w:r w:rsidRPr="007A4A9D">
        <w:rPr>
          <w:color w:val="auto"/>
          <w:kern w:val="0"/>
          <w14:ligatures w14:val="none"/>
        </w:rPr>
        <w:t>thunderstones</w:t>
      </w:r>
      <w:proofErr w:type="gramEnd"/>
    </w:p>
    <w:p w14:paraId="4FCB16C6" w14:textId="77777777" w:rsidR="007D2252" w:rsidRPr="007A4A9D" w:rsidRDefault="007D2252" w:rsidP="007D2252">
      <w:pPr>
        <w:pStyle w:val="ListParagraph"/>
        <w:numPr>
          <w:ilvl w:val="0"/>
          <w:numId w:val="17"/>
        </w:numPr>
        <w:spacing w:after="5" w:line="250" w:lineRule="auto"/>
        <w:jc w:val="left"/>
        <w:rPr>
          <w:color w:val="auto"/>
          <w:kern w:val="0"/>
          <w14:ligatures w14:val="none"/>
        </w:rPr>
      </w:pPr>
      <w:r w:rsidRPr="007A4A9D">
        <w:rPr>
          <w:color w:val="auto"/>
          <w:kern w:val="0"/>
          <w14:ligatures w14:val="none"/>
        </w:rPr>
        <w:t xml:space="preserve">Local Plan Consultation launch webinar </w:t>
      </w:r>
      <w:proofErr w:type="gramStart"/>
      <w:r w:rsidRPr="007A4A9D">
        <w:rPr>
          <w:color w:val="auto"/>
          <w:kern w:val="0"/>
          <w14:ligatures w14:val="none"/>
        </w:rPr>
        <w:t>invitation</w:t>
      </w:r>
      <w:proofErr w:type="gramEnd"/>
    </w:p>
    <w:p w14:paraId="3D35892A" w14:textId="77777777" w:rsidR="007D2252" w:rsidRPr="007A4A9D" w:rsidRDefault="007D2252" w:rsidP="007A4A9D">
      <w:pPr>
        <w:pStyle w:val="ListParagraph"/>
        <w:numPr>
          <w:ilvl w:val="0"/>
          <w:numId w:val="17"/>
        </w:numPr>
        <w:spacing w:after="5" w:line="250" w:lineRule="auto"/>
        <w:jc w:val="left"/>
        <w:rPr>
          <w:b/>
          <w:bCs/>
          <w:color w:val="auto"/>
          <w:kern w:val="0"/>
          <w14:ligatures w14:val="none"/>
        </w:rPr>
      </w:pPr>
      <w:r w:rsidRPr="007A4A9D">
        <w:rPr>
          <w:color w:val="auto"/>
          <w:kern w:val="0"/>
          <w14:ligatures w14:val="none"/>
        </w:rPr>
        <w:t>Letter from Gallaghers our insurance brokers warning of renewal of insurance</w:t>
      </w:r>
      <w:r w:rsidRPr="007A4A9D">
        <w:rPr>
          <w:b/>
          <w:bCs/>
          <w:color w:val="auto"/>
          <w:kern w:val="0"/>
          <w14:ligatures w14:val="none"/>
        </w:rPr>
        <w:t xml:space="preserve">. </w:t>
      </w:r>
    </w:p>
    <w:p w14:paraId="61BDAB83" w14:textId="4C52B6E3" w:rsidR="00461AC2" w:rsidRDefault="00461AC2" w:rsidP="00461AC2">
      <w:pPr>
        <w:ind w:left="25"/>
      </w:pPr>
      <w:r>
        <w:t xml:space="preserve">       The Clerk confirmed these emails had been distributed.</w:t>
      </w:r>
    </w:p>
    <w:p w14:paraId="52272B08" w14:textId="77777777" w:rsidR="00AB2AC7" w:rsidRDefault="00AB2AC7" w:rsidP="00C0619D">
      <w:pPr>
        <w:rPr>
          <w:b/>
          <w:bCs/>
        </w:rPr>
      </w:pPr>
    </w:p>
    <w:p w14:paraId="5310DE8C" w14:textId="5937F10B" w:rsidR="00461AC2" w:rsidRPr="00C0619D" w:rsidRDefault="00C0619D" w:rsidP="00C0619D">
      <w:pPr>
        <w:rPr>
          <w:b/>
          <w:bCs/>
        </w:rPr>
      </w:pPr>
      <w:r w:rsidRPr="00C0619D">
        <w:rPr>
          <w:b/>
          <w:bCs/>
        </w:rPr>
        <w:t>7.</w:t>
      </w:r>
      <w:r>
        <w:rPr>
          <w:b/>
          <w:bCs/>
        </w:rPr>
        <w:t xml:space="preserve">   Finance -Clerk to Report</w:t>
      </w:r>
    </w:p>
    <w:p w14:paraId="5FD0991D" w14:textId="77777777" w:rsidR="007A4A9D" w:rsidRDefault="007A4A9D" w:rsidP="007A4A9D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The Clerk confirmed she had</w:t>
      </w:r>
      <w:r w:rsidRPr="007A4A9D">
        <w:rPr>
          <w:color w:val="auto"/>
          <w:kern w:val="0"/>
          <w14:ligatures w14:val="none"/>
        </w:rPr>
        <w:t xml:space="preserve"> forwarded the spreadsheets and bank statements</w:t>
      </w:r>
      <w:r>
        <w:rPr>
          <w:color w:val="auto"/>
          <w:kern w:val="0"/>
          <w14:ligatures w14:val="none"/>
        </w:rPr>
        <w:t>.</w:t>
      </w:r>
      <w:r w:rsidRPr="007A4A9D">
        <w:rPr>
          <w:color w:val="auto"/>
          <w:kern w:val="0"/>
          <w14:ligatures w14:val="none"/>
        </w:rPr>
        <w:t xml:space="preserve"> There</w:t>
      </w:r>
    </w:p>
    <w:p w14:paraId="27D4EA0A" w14:textId="77777777" w:rsidR="007A4A9D" w:rsidRDefault="007A4A9D" w:rsidP="007A4A9D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</w:t>
      </w:r>
      <w:r w:rsidRPr="007A4A9D">
        <w:rPr>
          <w:color w:val="auto"/>
          <w:kern w:val="0"/>
          <w14:ligatures w14:val="none"/>
        </w:rPr>
        <w:t xml:space="preserve">was only one payment out for the Clerk’s salary.  </w:t>
      </w:r>
      <w:r>
        <w:rPr>
          <w:color w:val="auto"/>
          <w:kern w:val="0"/>
          <w14:ligatures w14:val="none"/>
        </w:rPr>
        <w:t>Current</w:t>
      </w:r>
      <w:r w:rsidRPr="007A4A9D">
        <w:rPr>
          <w:color w:val="auto"/>
          <w:kern w:val="0"/>
          <w14:ligatures w14:val="none"/>
        </w:rPr>
        <w:t xml:space="preserve"> balance in hand £5942.95 in </w:t>
      </w:r>
    </w:p>
    <w:p w14:paraId="49CE0744" w14:textId="77777777" w:rsidR="007A4A9D" w:rsidRDefault="007A4A9D" w:rsidP="007A4A9D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</w:t>
      </w:r>
      <w:r w:rsidRPr="007A4A9D">
        <w:rPr>
          <w:color w:val="auto"/>
          <w:kern w:val="0"/>
          <w14:ligatures w14:val="none"/>
        </w:rPr>
        <w:t xml:space="preserve">the Treasurers account, and £1208.50 in the CIL account. </w:t>
      </w:r>
      <w:r>
        <w:rPr>
          <w:color w:val="auto"/>
          <w:kern w:val="0"/>
          <w14:ligatures w14:val="none"/>
        </w:rPr>
        <w:t>Two outstanding accounts for</w:t>
      </w:r>
    </w:p>
    <w:p w14:paraId="6680A2D6" w14:textId="77777777" w:rsidR="007A4A9D" w:rsidRDefault="007A4A9D" w:rsidP="007A4A9D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the </w:t>
      </w:r>
      <w:r w:rsidRPr="007A4A9D">
        <w:rPr>
          <w:color w:val="auto"/>
          <w:kern w:val="0"/>
          <w14:ligatures w14:val="none"/>
        </w:rPr>
        <w:t>Village Hall hire at £</w:t>
      </w:r>
      <w:r>
        <w:rPr>
          <w:color w:val="auto"/>
          <w:kern w:val="0"/>
          <w14:ligatures w14:val="none"/>
        </w:rPr>
        <w:t>36</w:t>
      </w:r>
      <w:r w:rsidRPr="007A4A9D">
        <w:rPr>
          <w:color w:val="auto"/>
          <w:kern w:val="0"/>
          <w14:ligatures w14:val="none"/>
        </w:rPr>
        <w:t xml:space="preserve"> and the Clerk’s salary.  </w:t>
      </w:r>
      <w:r>
        <w:rPr>
          <w:color w:val="auto"/>
          <w:kern w:val="0"/>
          <w14:ligatures w14:val="none"/>
        </w:rPr>
        <w:t>The Clerk called for</w:t>
      </w:r>
      <w:r w:rsidRPr="007A4A9D">
        <w:rPr>
          <w:color w:val="auto"/>
          <w:kern w:val="0"/>
          <w14:ligatures w14:val="none"/>
        </w:rPr>
        <w:t xml:space="preserve"> a vote on the</w:t>
      </w:r>
    </w:p>
    <w:p w14:paraId="3A29794D" w14:textId="31E53D7F" w:rsidR="007A4A9D" w:rsidRDefault="007A4A9D" w:rsidP="007A4A9D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</w:t>
      </w:r>
      <w:r w:rsidRPr="007A4A9D">
        <w:rPr>
          <w:color w:val="auto"/>
          <w:kern w:val="0"/>
          <w14:ligatures w14:val="none"/>
        </w:rPr>
        <w:t xml:space="preserve"> acceptance of the accounts and a vote for the payment of the accounts.</w:t>
      </w:r>
    </w:p>
    <w:p w14:paraId="5CD96A97" w14:textId="2DF44EB7" w:rsidR="004C5DC2" w:rsidRDefault="007A4A9D" w:rsidP="004C5DC2">
      <w:pPr>
        <w:spacing w:after="5" w:line="250" w:lineRule="auto"/>
        <w:ind w:left="30" w:firstLine="10"/>
        <w:jc w:val="left"/>
        <w:rPr>
          <w:b/>
          <w:bCs/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lastRenderedPageBreak/>
        <w:t xml:space="preserve">       </w:t>
      </w:r>
      <w:r>
        <w:rPr>
          <w:b/>
          <w:bCs/>
          <w:color w:val="auto"/>
          <w:kern w:val="0"/>
          <w14:ligatures w14:val="none"/>
        </w:rPr>
        <w:t xml:space="preserve">Unanimous Vote on acceptance of the account and settlement of the </w:t>
      </w:r>
      <w:r w:rsidR="00AB2AC7">
        <w:rPr>
          <w:b/>
          <w:bCs/>
          <w:color w:val="auto"/>
          <w:kern w:val="0"/>
          <w14:ligatures w14:val="none"/>
        </w:rPr>
        <w:t xml:space="preserve">said </w:t>
      </w:r>
      <w:r w:rsidR="004C5DC2">
        <w:rPr>
          <w:b/>
          <w:bCs/>
          <w:color w:val="auto"/>
          <w:kern w:val="0"/>
          <w14:ligatures w14:val="none"/>
        </w:rPr>
        <w:t xml:space="preserve">accounts.    </w:t>
      </w:r>
    </w:p>
    <w:p w14:paraId="3817FE13" w14:textId="77777777" w:rsidR="004C5DC2" w:rsidRDefault="00AB2AC7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</w:t>
      </w:r>
      <w:r w:rsidR="004C5DC2">
        <w:rPr>
          <w:color w:val="auto"/>
          <w:kern w:val="0"/>
          <w14:ligatures w14:val="none"/>
        </w:rPr>
        <w:t xml:space="preserve">      The Clerk then turned to the Annual Agar Report that had been received from </w:t>
      </w:r>
      <w:proofErr w:type="gramStart"/>
      <w:r w:rsidR="004C5DC2">
        <w:rPr>
          <w:color w:val="auto"/>
          <w:kern w:val="0"/>
          <w14:ligatures w14:val="none"/>
        </w:rPr>
        <w:t>PKF</w:t>
      </w:r>
      <w:proofErr w:type="gramEnd"/>
    </w:p>
    <w:p w14:paraId="0264F779" w14:textId="33FB43BB" w:rsidR="004C5DC2" w:rsidRDefault="004C5DC2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Littlejohn. Because the Parish Council’s </w:t>
      </w:r>
      <w:r w:rsidR="00E96435">
        <w:rPr>
          <w:color w:val="auto"/>
          <w:kern w:val="0"/>
          <w14:ligatures w14:val="none"/>
        </w:rPr>
        <w:t xml:space="preserve">annual </w:t>
      </w:r>
      <w:r>
        <w:rPr>
          <w:color w:val="auto"/>
          <w:kern w:val="0"/>
          <w14:ligatures w14:val="none"/>
        </w:rPr>
        <w:t>income is less than £</w:t>
      </w:r>
      <w:proofErr w:type="gramStart"/>
      <w:r>
        <w:rPr>
          <w:color w:val="auto"/>
          <w:kern w:val="0"/>
          <w14:ligatures w14:val="none"/>
        </w:rPr>
        <w:t>25,000  a</w:t>
      </w:r>
      <w:proofErr w:type="gramEnd"/>
    </w:p>
    <w:p w14:paraId="140D77EC" w14:textId="77777777" w:rsidR="004C5DC2" w:rsidRDefault="004C5DC2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Certificate of Exemption is required to be submitted.  The Certificate of Exemption </w:t>
      </w:r>
      <w:proofErr w:type="gramStart"/>
      <w:r>
        <w:rPr>
          <w:color w:val="auto"/>
          <w:kern w:val="0"/>
          <w14:ligatures w14:val="none"/>
        </w:rPr>
        <w:t>was</w:t>
      </w:r>
      <w:proofErr w:type="gramEnd"/>
    </w:p>
    <w:p w14:paraId="3A0A45A2" w14:textId="36D3968F" w:rsidR="004C5DC2" w:rsidRDefault="004C5DC2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approved.  The Chairman and the Clerk duly signed and dated the Certificate of  </w:t>
      </w:r>
    </w:p>
    <w:p w14:paraId="6444FD81" w14:textId="77777777" w:rsidR="004C5DC2" w:rsidRDefault="004C5DC2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Exemption.  The Clerk confirmed the Certificate of Exemption would be submitted </w:t>
      </w:r>
      <w:proofErr w:type="gramStart"/>
      <w:r>
        <w:rPr>
          <w:color w:val="auto"/>
          <w:kern w:val="0"/>
          <w14:ligatures w14:val="none"/>
        </w:rPr>
        <w:t>prior</w:t>
      </w:r>
      <w:proofErr w:type="gramEnd"/>
      <w:r>
        <w:rPr>
          <w:color w:val="auto"/>
          <w:kern w:val="0"/>
          <w14:ligatures w14:val="none"/>
        </w:rPr>
        <w:t xml:space="preserve"> </w:t>
      </w:r>
    </w:p>
    <w:p w14:paraId="3C95B803" w14:textId="7490AABD" w:rsidR="00AB2AC7" w:rsidRDefault="004C5DC2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to the end of the month.</w:t>
      </w:r>
    </w:p>
    <w:p w14:paraId="63640186" w14:textId="56DBA147" w:rsidR="007D2252" w:rsidRPr="00AB2AC7" w:rsidRDefault="00AB2AC7" w:rsidP="004C5DC2">
      <w:pPr>
        <w:spacing w:after="5" w:line="250" w:lineRule="auto"/>
        <w:ind w:left="-5"/>
        <w:jc w:val="left"/>
        <w:rPr>
          <w:b/>
          <w:bCs/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</w:t>
      </w:r>
      <w:r>
        <w:rPr>
          <w:b/>
          <w:bCs/>
          <w:color w:val="auto"/>
          <w:kern w:val="0"/>
          <w14:ligatures w14:val="none"/>
        </w:rPr>
        <w:t xml:space="preserve">Unanimous Vote on the acceptance </w:t>
      </w:r>
      <w:r w:rsidR="004C5DC2">
        <w:rPr>
          <w:b/>
          <w:bCs/>
          <w:color w:val="auto"/>
          <w:kern w:val="0"/>
          <w14:ligatures w14:val="none"/>
        </w:rPr>
        <w:t xml:space="preserve">and submission </w:t>
      </w:r>
      <w:r>
        <w:rPr>
          <w:b/>
          <w:bCs/>
          <w:color w:val="auto"/>
          <w:kern w:val="0"/>
          <w14:ligatures w14:val="none"/>
        </w:rPr>
        <w:t xml:space="preserve">of the Agar Report. </w:t>
      </w:r>
    </w:p>
    <w:p w14:paraId="76F7BB9F" w14:textId="77777777" w:rsidR="007D2252" w:rsidRDefault="007D2252" w:rsidP="00FE29E7">
      <w:pPr>
        <w:ind w:left="-5"/>
        <w:rPr>
          <w:color w:val="auto"/>
          <w:kern w:val="0"/>
          <w14:ligatures w14:val="none"/>
        </w:rPr>
      </w:pPr>
    </w:p>
    <w:p w14:paraId="393964F0" w14:textId="5242FF68" w:rsidR="00DB7B6F" w:rsidRPr="00B40F64" w:rsidRDefault="00FE29E7" w:rsidP="00AB2AC7">
      <w:pPr>
        <w:ind w:left="-5"/>
        <w:rPr>
          <w:b/>
        </w:rPr>
      </w:pPr>
      <w:r>
        <w:rPr>
          <w:color w:val="auto"/>
          <w:kern w:val="0"/>
          <w14:ligatures w14:val="none"/>
        </w:rPr>
        <w:t xml:space="preserve">   </w:t>
      </w:r>
      <w:r w:rsidR="004326B3" w:rsidRPr="004326B3">
        <w:rPr>
          <w:b/>
        </w:rPr>
        <w:t>8</w:t>
      </w:r>
      <w:r w:rsidR="004326B3" w:rsidRPr="00B40F64">
        <w:rPr>
          <w:b/>
        </w:rPr>
        <w:t>.</w:t>
      </w:r>
      <w:r w:rsidR="00C4061A" w:rsidRPr="00B40F64">
        <w:rPr>
          <w:b/>
        </w:rPr>
        <w:t xml:space="preserve"> </w:t>
      </w:r>
      <w:r w:rsidR="004326B3" w:rsidRPr="00B40F64">
        <w:rPr>
          <w:b/>
        </w:rPr>
        <w:t xml:space="preserve"> </w:t>
      </w:r>
      <w:r w:rsidR="005850F4">
        <w:rPr>
          <w:b/>
        </w:rPr>
        <w:t>Transfer of Land – update of current position</w:t>
      </w:r>
    </w:p>
    <w:p w14:paraId="19B046AD" w14:textId="17DE06CA" w:rsidR="00C20A11" w:rsidRDefault="004C5DC2" w:rsidP="004C5DC2">
      <w:pPr>
        <w:ind w:left="-5"/>
        <w:rPr>
          <w:bCs/>
        </w:rPr>
      </w:pPr>
      <w:r>
        <w:rPr>
          <w:bCs/>
        </w:rPr>
        <w:t xml:space="preserve">        The Clerk reported </w:t>
      </w:r>
      <w:r w:rsidR="00C20A11">
        <w:rPr>
          <w:bCs/>
        </w:rPr>
        <w:t xml:space="preserve">that East Devon </w:t>
      </w:r>
      <w:r>
        <w:rPr>
          <w:bCs/>
        </w:rPr>
        <w:t xml:space="preserve">District Council </w:t>
      </w:r>
      <w:r w:rsidR="00C20A11">
        <w:rPr>
          <w:bCs/>
        </w:rPr>
        <w:t>had produced a S106 Agreement for</w:t>
      </w:r>
    </w:p>
    <w:p w14:paraId="3F5880E4" w14:textId="77777777" w:rsidR="00E346BF" w:rsidRDefault="00C20A11" w:rsidP="004C5DC2">
      <w:pPr>
        <w:ind w:left="-5"/>
        <w:rPr>
          <w:bCs/>
        </w:rPr>
      </w:pPr>
      <w:r>
        <w:rPr>
          <w:bCs/>
        </w:rPr>
        <w:t xml:space="preserve">        the signature of two Councillors and witnessed. </w:t>
      </w:r>
      <w:r w:rsidR="00E346BF">
        <w:rPr>
          <w:bCs/>
        </w:rPr>
        <w:t>The Agreement had been circulated to</w:t>
      </w:r>
    </w:p>
    <w:p w14:paraId="153CDA6A" w14:textId="77777777" w:rsidR="00E346BF" w:rsidRDefault="00E346BF" w:rsidP="004C5DC2">
      <w:pPr>
        <w:ind w:left="-5"/>
        <w:rPr>
          <w:bCs/>
        </w:rPr>
      </w:pPr>
      <w:r>
        <w:rPr>
          <w:bCs/>
        </w:rPr>
        <w:t xml:space="preserve">        the Councillors prior to the meeting for approval. The Agreement </w:t>
      </w:r>
      <w:r w:rsidR="00C20A11">
        <w:rPr>
          <w:bCs/>
        </w:rPr>
        <w:t xml:space="preserve">was </w:t>
      </w:r>
      <w:r>
        <w:rPr>
          <w:bCs/>
        </w:rPr>
        <w:t>duly signed by the</w:t>
      </w:r>
    </w:p>
    <w:p w14:paraId="6E0C5305" w14:textId="71F14291" w:rsidR="00C20A11" w:rsidRDefault="00E346BF" w:rsidP="004C5DC2">
      <w:pPr>
        <w:ind w:left="-5"/>
        <w:rPr>
          <w:bCs/>
        </w:rPr>
      </w:pPr>
      <w:r>
        <w:rPr>
          <w:bCs/>
        </w:rPr>
        <w:t xml:space="preserve">        Chairman and Cllr Bragg and witnessed as requested.</w:t>
      </w:r>
    </w:p>
    <w:p w14:paraId="224A2140" w14:textId="77777777" w:rsidR="00E346BF" w:rsidRDefault="00C20A11" w:rsidP="004C5DC2">
      <w:pPr>
        <w:ind w:left="-5"/>
        <w:rPr>
          <w:color w:val="auto"/>
          <w:kern w:val="0"/>
          <w14:ligatures w14:val="none"/>
        </w:rPr>
      </w:pPr>
      <w:r>
        <w:rPr>
          <w:bCs/>
        </w:rPr>
        <w:t xml:space="preserve">        It was hoped</w:t>
      </w:r>
      <w:r w:rsidR="004C5DC2" w:rsidRPr="004C5DC2">
        <w:rPr>
          <w:color w:val="auto"/>
          <w:kern w:val="0"/>
          <w14:ligatures w14:val="none"/>
        </w:rPr>
        <w:t xml:space="preserve"> the Solicitors </w:t>
      </w:r>
      <w:r>
        <w:rPr>
          <w:color w:val="auto"/>
          <w:kern w:val="0"/>
          <w14:ligatures w14:val="none"/>
        </w:rPr>
        <w:t>would</w:t>
      </w:r>
      <w:r w:rsidR="004C5DC2" w:rsidRPr="004C5DC2">
        <w:rPr>
          <w:color w:val="auto"/>
          <w:kern w:val="0"/>
          <w14:ligatures w14:val="none"/>
        </w:rPr>
        <w:t xml:space="preserve"> s</w:t>
      </w:r>
      <w:r>
        <w:rPr>
          <w:color w:val="auto"/>
          <w:kern w:val="0"/>
          <w14:ligatures w14:val="none"/>
        </w:rPr>
        <w:t xml:space="preserve">hortly </w:t>
      </w:r>
      <w:r w:rsidR="004C5DC2" w:rsidRPr="004C5DC2">
        <w:rPr>
          <w:color w:val="auto"/>
          <w:kern w:val="0"/>
          <w14:ligatures w14:val="none"/>
        </w:rPr>
        <w:t xml:space="preserve">be </w:t>
      </w:r>
      <w:proofErr w:type="gramStart"/>
      <w:r w:rsidR="004C5DC2" w:rsidRPr="004C5DC2">
        <w:rPr>
          <w:color w:val="auto"/>
          <w:kern w:val="0"/>
          <w14:ligatures w14:val="none"/>
        </w:rPr>
        <w:t>in a position</w:t>
      </w:r>
      <w:proofErr w:type="gramEnd"/>
      <w:r w:rsidR="004C5DC2" w:rsidRPr="004C5DC2">
        <w:rPr>
          <w:color w:val="auto"/>
          <w:kern w:val="0"/>
          <w14:ligatures w14:val="none"/>
        </w:rPr>
        <w:t xml:space="preserve"> to complete </w:t>
      </w:r>
      <w:r>
        <w:rPr>
          <w:color w:val="auto"/>
          <w:kern w:val="0"/>
          <w14:ligatures w14:val="none"/>
        </w:rPr>
        <w:t xml:space="preserve">the transfer and </w:t>
      </w:r>
    </w:p>
    <w:p w14:paraId="1C053BCF" w14:textId="2DB8F9FC" w:rsidR="004C5DC2" w:rsidRPr="004C5DC2" w:rsidRDefault="00E346BF" w:rsidP="004C5DC2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</w:t>
      </w:r>
      <w:r w:rsidR="00C20A11">
        <w:rPr>
          <w:color w:val="auto"/>
          <w:kern w:val="0"/>
          <w14:ligatures w14:val="none"/>
        </w:rPr>
        <w:t>purchase.</w:t>
      </w:r>
      <w:r w:rsidR="004C5DC2" w:rsidRPr="004C5DC2">
        <w:rPr>
          <w:color w:val="auto"/>
          <w:kern w:val="0"/>
          <w14:ligatures w14:val="none"/>
        </w:rPr>
        <w:t xml:space="preserve"> </w:t>
      </w:r>
    </w:p>
    <w:p w14:paraId="00D770F6" w14:textId="0FD446EC" w:rsidR="00C4061A" w:rsidRPr="004C5DC2" w:rsidRDefault="00C4061A" w:rsidP="008E1469">
      <w:pPr>
        <w:spacing w:after="132" w:line="261" w:lineRule="auto"/>
        <w:ind w:left="300" w:firstLine="0"/>
        <w:jc w:val="left"/>
        <w:rPr>
          <w:color w:val="auto"/>
        </w:rPr>
      </w:pPr>
    </w:p>
    <w:p w14:paraId="1A4EA6F6" w14:textId="4CAF6FBC" w:rsidR="00B40F64" w:rsidRDefault="00B40F64" w:rsidP="005850F4">
      <w:pPr>
        <w:spacing w:after="132" w:line="261" w:lineRule="auto"/>
        <w:ind w:left="0" w:firstLine="0"/>
        <w:jc w:val="left"/>
        <w:rPr>
          <w:b/>
        </w:rPr>
      </w:pPr>
      <w:r>
        <w:rPr>
          <w:b/>
        </w:rPr>
        <w:t xml:space="preserve">9.  </w:t>
      </w:r>
      <w:r w:rsidR="005850F4">
        <w:rPr>
          <w:b/>
        </w:rPr>
        <w:t>New Open Space: Fencing &amp; Footpath Diversion</w:t>
      </w:r>
      <w:r w:rsidR="00C20A11">
        <w:rPr>
          <w:b/>
        </w:rPr>
        <w:t xml:space="preserve">, </w:t>
      </w:r>
    </w:p>
    <w:p w14:paraId="1C19484B" w14:textId="19A97D95" w:rsidR="0078639B" w:rsidRDefault="005850F4" w:rsidP="0078639B">
      <w:pPr>
        <w:spacing w:after="303" w:line="261" w:lineRule="auto"/>
        <w:ind w:left="285" w:firstLine="0"/>
        <w:jc w:val="left"/>
        <w:rPr>
          <w:bCs/>
        </w:rPr>
      </w:pPr>
      <w:r>
        <w:rPr>
          <w:bCs/>
        </w:rPr>
        <w:t xml:space="preserve">Cllr Manser </w:t>
      </w:r>
      <w:r w:rsidR="00EE70BE">
        <w:rPr>
          <w:bCs/>
        </w:rPr>
        <w:t xml:space="preserve">confirmed that </w:t>
      </w:r>
      <w:r w:rsidR="00C20A11">
        <w:rPr>
          <w:bCs/>
        </w:rPr>
        <w:t xml:space="preserve">no comments had been received in respect of the notices displayed </w:t>
      </w:r>
      <w:r w:rsidR="00EE70BE">
        <w:rPr>
          <w:bCs/>
        </w:rPr>
        <w:t>for consultation</w:t>
      </w:r>
      <w:r w:rsidR="00C20A11">
        <w:rPr>
          <w:bCs/>
        </w:rPr>
        <w:t>.  Cllr Manser reported that he had received an estimate for the fencing from Gorilla Ground of Exmouth in the sum of £14,449.20.  A short discussion ensued regarding the type of fencing</w:t>
      </w:r>
      <w:r w:rsidR="00E96435">
        <w:rPr>
          <w:bCs/>
        </w:rPr>
        <w:t xml:space="preserve"> - </w:t>
      </w:r>
      <w:r w:rsidR="00C20A11">
        <w:rPr>
          <w:bCs/>
        </w:rPr>
        <w:t>green weld mesh</w:t>
      </w:r>
      <w:r w:rsidR="00E96435">
        <w:rPr>
          <w:bCs/>
        </w:rPr>
        <w:t xml:space="preserve"> - </w:t>
      </w:r>
      <w:r w:rsidR="00C20A11">
        <w:rPr>
          <w:bCs/>
        </w:rPr>
        <w:t xml:space="preserve">and the railing – whether wood would be preferred.  Cllr Bragg considered that creosote would help to preserve the </w:t>
      </w:r>
      <w:proofErr w:type="gramStart"/>
      <w:r w:rsidR="00C20A11">
        <w:rPr>
          <w:bCs/>
        </w:rPr>
        <w:t>wood, if</w:t>
      </w:r>
      <w:proofErr w:type="gramEnd"/>
      <w:r w:rsidR="00C20A11">
        <w:rPr>
          <w:bCs/>
        </w:rPr>
        <w:t xml:space="preserve"> that was chosen.  </w:t>
      </w:r>
      <w:r w:rsidR="00A44F68">
        <w:rPr>
          <w:bCs/>
        </w:rPr>
        <w:t>Cllr Manser suggested he could request more detail from Gorilla on the quote.  A budget of £12,500 - £13,000 was anticipated.  Cllr Bowen suggested he make enquiries of a company he ha</w:t>
      </w:r>
      <w:r w:rsidR="00E96435">
        <w:rPr>
          <w:bCs/>
        </w:rPr>
        <w:t>d</w:t>
      </w:r>
      <w:r w:rsidR="00A44F68">
        <w:rPr>
          <w:bCs/>
        </w:rPr>
        <w:t xml:space="preserve"> dealt with recently, and it was agreed this would be beneficial. This matter to be on the </w:t>
      </w:r>
      <w:proofErr w:type="gramStart"/>
      <w:r w:rsidR="00A44F68">
        <w:rPr>
          <w:bCs/>
        </w:rPr>
        <w:t>Agenda</w:t>
      </w:r>
      <w:proofErr w:type="gramEnd"/>
      <w:r w:rsidR="00A44F68">
        <w:rPr>
          <w:bCs/>
        </w:rPr>
        <w:t xml:space="preserve"> next month.</w:t>
      </w:r>
      <w:r w:rsidR="00CF210E">
        <w:rPr>
          <w:bCs/>
        </w:rPr>
        <w:t xml:space="preserve"> </w:t>
      </w:r>
    </w:p>
    <w:p w14:paraId="0D9A86B2" w14:textId="51C9A263" w:rsidR="00311FC0" w:rsidRDefault="00311FC0" w:rsidP="00A06333">
      <w:pPr>
        <w:spacing w:after="303" w:line="261" w:lineRule="auto"/>
        <w:ind w:left="-142"/>
        <w:jc w:val="left"/>
        <w:rPr>
          <w:b/>
        </w:rPr>
      </w:pPr>
      <w:r>
        <w:rPr>
          <w:b/>
        </w:rPr>
        <w:t>10</w:t>
      </w:r>
      <w:r w:rsidR="00CF210E">
        <w:rPr>
          <w:b/>
        </w:rPr>
        <w:t xml:space="preserve"> </w:t>
      </w:r>
      <w:r w:rsidR="00A06333">
        <w:rPr>
          <w:b/>
        </w:rPr>
        <w:t xml:space="preserve">   </w:t>
      </w:r>
      <w:r>
        <w:rPr>
          <w:b/>
        </w:rPr>
        <w:t xml:space="preserve">Planning </w:t>
      </w:r>
    </w:p>
    <w:p w14:paraId="28CDF2A8" w14:textId="72863155" w:rsidR="00311FC0" w:rsidRDefault="00311FC0" w:rsidP="00CF210E">
      <w:pPr>
        <w:spacing w:after="303" w:line="261" w:lineRule="auto"/>
        <w:ind w:left="300" w:firstLine="0"/>
        <w:jc w:val="left"/>
        <w:rPr>
          <w:bCs/>
        </w:rPr>
      </w:pPr>
      <w:r>
        <w:rPr>
          <w:b/>
        </w:rPr>
        <w:t>24/0</w:t>
      </w:r>
      <w:r w:rsidR="00A44F68">
        <w:rPr>
          <w:b/>
        </w:rPr>
        <w:t>764</w:t>
      </w:r>
      <w:r>
        <w:rPr>
          <w:b/>
        </w:rPr>
        <w:t xml:space="preserve">/FUL </w:t>
      </w:r>
      <w:r w:rsidR="00A44F68">
        <w:rPr>
          <w:b/>
        </w:rPr>
        <w:t xml:space="preserve">Foxholes, Lower Lane, </w:t>
      </w:r>
      <w:proofErr w:type="spellStart"/>
      <w:r>
        <w:rPr>
          <w:b/>
        </w:rPr>
        <w:t>Ebford</w:t>
      </w:r>
      <w:proofErr w:type="spellEnd"/>
      <w:r>
        <w:rPr>
          <w:b/>
        </w:rPr>
        <w:t xml:space="preserve">. </w:t>
      </w:r>
      <w:r w:rsidR="00A44F68">
        <w:rPr>
          <w:bCs/>
        </w:rPr>
        <w:t>Proposed single storey side and rear extension.</w:t>
      </w:r>
    </w:p>
    <w:p w14:paraId="3E2671D4" w14:textId="015E8654" w:rsidR="00A44F68" w:rsidRDefault="00A44F68" w:rsidP="00CF210E">
      <w:pPr>
        <w:spacing w:after="303" w:line="261" w:lineRule="auto"/>
        <w:ind w:left="300" w:firstLine="0"/>
        <w:jc w:val="left"/>
        <w:rPr>
          <w:bCs/>
        </w:rPr>
      </w:pPr>
      <w:r>
        <w:rPr>
          <w:bCs/>
        </w:rPr>
        <w:t>Cllr Manser confirmed this was a straightforward extension, and there were no objections received.  Short discussion ensued.  Cllr Manser considered there was no reason to object.</w:t>
      </w:r>
    </w:p>
    <w:p w14:paraId="0C91039A" w14:textId="5D1BF24B" w:rsidR="00A44F68" w:rsidRDefault="00A44F68" w:rsidP="00CF210E">
      <w:pPr>
        <w:spacing w:after="303" w:line="261" w:lineRule="auto"/>
        <w:ind w:left="300" w:firstLine="0"/>
        <w:jc w:val="left"/>
        <w:rPr>
          <w:bCs/>
        </w:rPr>
      </w:pPr>
      <w:r w:rsidRPr="00A44F68">
        <w:rPr>
          <w:b/>
        </w:rPr>
        <w:t>Unanimous to Support this Application</w:t>
      </w:r>
      <w:r>
        <w:rPr>
          <w:bCs/>
        </w:rPr>
        <w:t xml:space="preserve">. </w:t>
      </w:r>
    </w:p>
    <w:p w14:paraId="56D40AAC" w14:textId="78BBFD79" w:rsidR="00A06333" w:rsidRDefault="00A44F68" w:rsidP="00A06333">
      <w:pPr>
        <w:spacing w:after="303" w:line="261" w:lineRule="auto"/>
        <w:ind w:left="-284" w:firstLine="0"/>
        <w:jc w:val="left"/>
        <w:rPr>
          <w:b/>
        </w:rPr>
      </w:pPr>
      <w:r>
        <w:rPr>
          <w:b/>
        </w:rPr>
        <w:t xml:space="preserve">   </w:t>
      </w:r>
      <w:r w:rsidR="00A06333" w:rsidRPr="00A06333">
        <w:rPr>
          <w:b/>
        </w:rPr>
        <w:t>11. Councillors’ Reports</w:t>
      </w:r>
    </w:p>
    <w:p w14:paraId="3BB1F626" w14:textId="417092F3" w:rsidR="00C05356" w:rsidRDefault="00C05356" w:rsidP="00C05356">
      <w:pPr>
        <w:spacing w:after="303" w:line="261" w:lineRule="auto"/>
        <w:ind w:left="15" w:firstLine="0"/>
        <w:jc w:val="left"/>
        <w:rPr>
          <w:bCs/>
        </w:rPr>
      </w:pPr>
      <w:r w:rsidRPr="008E4A38">
        <w:rPr>
          <w:b/>
        </w:rPr>
        <w:t>Cllr Bowen</w:t>
      </w:r>
      <w:r>
        <w:rPr>
          <w:bCs/>
        </w:rPr>
        <w:t xml:space="preserve"> </w:t>
      </w:r>
      <w:r w:rsidR="00A44F68">
        <w:rPr>
          <w:bCs/>
        </w:rPr>
        <w:t>had nothing to report.</w:t>
      </w:r>
    </w:p>
    <w:p w14:paraId="346D06E7" w14:textId="7FF1C01C" w:rsidR="00A44F68" w:rsidRDefault="00A44F68" w:rsidP="00C05356">
      <w:pPr>
        <w:spacing w:after="303" w:line="261" w:lineRule="auto"/>
        <w:ind w:left="15" w:firstLine="0"/>
        <w:jc w:val="left"/>
        <w:rPr>
          <w:bCs/>
        </w:rPr>
      </w:pPr>
      <w:r w:rsidRPr="00A44F68">
        <w:rPr>
          <w:b/>
        </w:rPr>
        <w:lastRenderedPageBreak/>
        <w:t>Cllr Stubbs</w:t>
      </w:r>
      <w:r>
        <w:rPr>
          <w:bCs/>
        </w:rPr>
        <w:t xml:space="preserve"> reported the handrail was unsafe on the path from Model Cottages onto Woodbury Road. She had reported this and was informed by Highways that it would be fixed. </w:t>
      </w:r>
    </w:p>
    <w:p w14:paraId="08508522" w14:textId="30EC67C7" w:rsidR="00C05356" w:rsidRDefault="00C05356" w:rsidP="00C05356">
      <w:pPr>
        <w:spacing w:after="303" w:line="261" w:lineRule="auto"/>
        <w:ind w:left="15" w:firstLine="0"/>
        <w:jc w:val="left"/>
        <w:rPr>
          <w:bCs/>
        </w:rPr>
      </w:pPr>
      <w:r w:rsidRPr="008E4A38">
        <w:rPr>
          <w:b/>
        </w:rPr>
        <w:t>Cllr Bragg</w:t>
      </w:r>
      <w:r>
        <w:rPr>
          <w:bCs/>
        </w:rPr>
        <w:t xml:space="preserve"> </w:t>
      </w:r>
      <w:r w:rsidR="00546BDB">
        <w:rPr>
          <w:bCs/>
        </w:rPr>
        <w:t xml:space="preserve">had nothing to report. </w:t>
      </w:r>
    </w:p>
    <w:p w14:paraId="19356B5D" w14:textId="73F14428" w:rsidR="00546BDB" w:rsidRDefault="00546BDB" w:rsidP="00C05356">
      <w:pPr>
        <w:spacing w:after="303" w:line="261" w:lineRule="auto"/>
        <w:ind w:left="15" w:firstLine="0"/>
        <w:jc w:val="left"/>
        <w:rPr>
          <w:bCs/>
        </w:rPr>
      </w:pPr>
      <w:r w:rsidRPr="00546BDB">
        <w:rPr>
          <w:b/>
        </w:rPr>
        <w:t>Cllr Piper</w:t>
      </w:r>
      <w:r>
        <w:rPr>
          <w:b/>
        </w:rPr>
        <w:t xml:space="preserve"> </w:t>
      </w:r>
      <w:r>
        <w:rPr>
          <w:bCs/>
        </w:rPr>
        <w:t>reported that</w:t>
      </w:r>
      <w:r w:rsidR="00A44F68">
        <w:rPr>
          <w:bCs/>
        </w:rPr>
        <w:t xml:space="preserve"> someone had cut down the ivy on the trees and made a good job.</w:t>
      </w:r>
      <w:r w:rsidR="00E96435">
        <w:rPr>
          <w:bCs/>
        </w:rPr>
        <w:t xml:space="preserve"> Cllr Piper also considered the grass on the dual carriageway needed cutting. Cllr Manser confirmed this was in hand and would be completed shortly. </w:t>
      </w:r>
      <w:r w:rsidR="00AF3751">
        <w:rPr>
          <w:bCs/>
        </w:rPr>
        <w:t xml:space="preserve"> </w:t>
      </w:r>
    </w:p>
    <w:p w14:paraId="34A86324" w14:textId="05289F30" w:rsidR="00AF3751" w:rsidRDefault="00AF3751" w:rsidP="00C05356">
      <w:pPr>
        <w:spacing w:after="303" w:line="261" w:lineRule="auto"/>
        <w:ind w:left="15" w:firstLine="0"/>
        <w:jc w:val="left"/>
        <w:rPr>
          <w:bCs/>
        </w:rPr>
      </w:pPr>
      <w:r>
        <w:rPr>
          <w:b/>
        </w:rPr>
        <w:t>Cllr Manser</w:t>
      </w:r>
      <w:r>
        <w:rPr>
          <w:bCs/>
        </w:rPr>
        <w:t xml:space="preserve"> </w:t>
      </w:r>
      <w:r w:rsidR="00E96435">
        <w:rPr>
          <w:bCs/>
        </w:rPr>
        <w:t>had nothing to report.</w:t>
      </w:r>
      <w:r>
        <w:rPr>
          <w:bCs/>
        </w:rPr>
        <w:t xml:space="preserve"> </w:t>
      </w:r>
    </w:p>
    <w:p w14:paraId="40E4B7A3" w14:textId="069223F0" w:rsidR="00AF3751" w:rsidRDefault="00AF3751" w:rsidP="00AF3751">
      <w:pPr>
        <w:spacing w:after="303" w:line="261" w:lineRule="auto"/>
        <w:jc w:val="left"/>
        <w:rPr>
          <w:bCs/>
        </w:rPr>
      </w:pPr>
      <w:r>
        <w:rPr>
          <w:bCs/>
        </w:rPr>
        <w:t xml:space="preserve">There being no further business the meeting ended at </w:t>
      </w:r>
      <w:r w:rsidR="00E96435">
        <w:rPr>
          <w:bCs/>
        </w:rPr>
        <w:t>8.50</w:t>
      </w:r>
      <w:r>
        <w:rPr>
          <w:bCs/>
        </w:rPr>
        <w:t>pm</w:t>
      </w:r>
    </w:p>
    <w:p w14:paraId="5C9D3904" w14:textId="54447DE1" w:rsidR="00AF3751" w:rsidRPr="00AF3751" w:rsidRDefault="00AF3751" w:rsidP="00AF3751">
      <w:pPr>
        <w:spacing w:after="303" w:line="261" w:lineRule="auto"/>
        <w:jc w:val="left"/>
        <w:rPr>
          <w:bCs/>
        </w:rPr>
      </w:pPr>
      <w:r>
        <w:rPr>
          <w:bCs/>
        </w:rPr>
        <w:t xml:space="preserve">Date of Next Meeting: Wednesday </w:t>
      </w:r>
      <w:r w:rsidR="00E96435">
        <w:rPr>
          <w:bCs/>
        </w:rPr>
        <w:t>12</w:t>
      </w:r>
      <w:r w:rsidRPr="00AF3751">
        <w:rPr>
          <w:bCs/>
          <w:vertAlign w:val="superscript"/>
        </w:rPr>
        <w:t>th</w:t>
      </w:r>
      <w:r>
        <w:rPr>
          <w:bCs/>
        </w:rPr>
        <w:t xml:space="preserve"> </w:t>
      </w:r>
      <w:r w:rsidR="00E96435">
        <w:rPr>
          <w:bCs/>
        </w:rPr>
        <w:t>June</w:t>
      </w:r>
      <w:r>
        <w:rPr>
          <w:bCs/>
        </w:rPr>
        <w:t xml:space="preserve"> 2024</w:t>
      </w:r>
      <w:r w:rsidR="00E96435">
        <w:rPr>
          <w:bCs/>
        </w:rPr>
        <w:t xml:space="preserve"> at 7.30pm at Clyst St George Village Hall</w:t>
      </w:r>
    </w:p>
    <w:p w14:paraId="39544408" w14:textId="069A9A2A" w:rsidR="008E1469" w:rsidRPr="005850F4" w:rsidRDefault="008E1469" w:rsidP="00F8301E">
      <w:pPr>
        <w:spacing w:after="303" w:line="261" w:lineRule="auto"/>
        <w:ind w:left="15" w:firstLine="0"/>
        <w:jc w:val="left"/>
        <w:rPr>
          <w:bCs/>
        </w:rPr>
      </w:pPr>
    </w:p>
    <w:p w14:paraId="12B7C33C" w14:textId="576564B9" w:rsidR="00B40F64" w:rsidRDefault="00B40F64" w:rsidP="00F8301E">
      <w:pPr>
        <w:spacing w:after="303" w:line="261" w:lineRule="auto"/>
        <w:ind w:left="0" w:firstLine="0"/>
        <w:jc w:val="left"/>
        <w:rPr>
          <w:bCs/>
        </w:rPr>
      </w:pPr>
    </w:p>
    <w:sectPr w:rsidR="00B40F64">
      <w:pgSz w:w="11900" w:h="16820"/>
      <w:pgMar w:top="1546" w:right="1434" w:bottom="1553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65F9"/>
    <w:multiLevelType w:val="hybridMultilevel"/>
    <w:tmpl w:val="61BE2B7C"/>
    <w:lvl w:ilvl="0" w:tplc="F61EA182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CDC08BB"/>
    <w:multiLevelType w:val="hybridMultilevel"/>
    <w:tmpl w:val="530AFF0E"/>
    <w:lvl w:ilvl="0" w:tplc="3B64D2D8">
      <w:start w:val="1"/>
      <w:numFmt w:val="decimal"/>
      <w:lvlText w:val="(%1)"/>
      <w:lvlJc w:val="left"/>
      <w:pPr>
        <w:ind w:left="13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97283"/>
    <w:multiLevelType w:val="hybridMultilevel"/>
    <w:tmpl w:val="9E06C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072"/>
    <w:multiLevelType w:val="hybridMultilevel"/>
    <w:tmpl w:val="DBEED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721FB"/>
    <w:multiLevelType w:val="hybridMultilevel"/>
    <w:tmpl w:val="8CD437F4"/>
    <w:lvl w:ilvl="0" w:tplc="08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279009DE"/>
    <w:multiLevelType w:val="hybridMultilevel"/>
    <w:tmpl w:val="EC226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91F5A"/>
    <w:multiLevelType w:val="hybridMultilevel"/>
    <w:tmpl w:val="C93462B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FE140B"/>
    <w:multiLevelType w:val="hybridMultilevel"/>
    <w:tmpl w:val="27623B7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2F992BEE"/>
    <w:multiLevelType w:val="hybridMultilevel"/>
    <w:tmpl w:val="27681E2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C1110B4"/>
    <w:multiLevelType w:val="hybridMultilevel"/>
    <w:tmpl w:val="F462E1D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3D005CF7"/>
    <w:multiLevelType w:val="hybridMultilevel"/>
    <w:tmpl w:val="969075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8E042B"/>
    <w:multiLevelType w:val="hybridMultilevel"/>
    <w:tmpl w:val="2EE20E8A"/>
    <w:lvl w:ilvl="0" w:tplc="33AE29A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4434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23178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A83F8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E3F2A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86E58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496FE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8DB22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EAC4A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D7569"/>
    <w:multiLevelType w:val="hybridMultilevel"/>
    <w:tmpl w:val="28162284"/>
    <w:lvl w:ilvl="0" w:tplc="8EE216FE">
      <w:start w:val="9"/>
      <w:numFmt w:val="decimal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8431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9FB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81BF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20D4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056D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C068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40AE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2F6B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690EB2"/>
    <w:multiLevelType w:val="hybridMultilevel"/>
    <w:tmpl w:val="3A368352"/>
    <w:lvl w:ilvl="0" w:tplc="5BF89248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74734224"/>
    <w:multiLevelType w:val="hybridMultilevel"/>
    <w:tmpl w:val="3690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350D5"/>
    <w:multiLevelType w:val="hybridMultilevel"/>
    <w:tmpl w:val="E5B0252A"/>
    <w:lvl w:ilvl="0" w:tplc="F8602780">
      <w:start w:val="1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4953">
    <w:abstractNumId w:val="11"/>
  </w:num>
  <w:num w:numId="2" w16cid:durableId="1903328256">
    <w:abstractNumId w:val="12"/>
  </w:num>
  <w:num w:numId="3" w16cid:durableId="359428891">
    <w:abstractNumId w:val="7"/>
  </w:num>
  <w:num w:numId="4" w16cid:durableId="123623974">
    <w:abstractNumId w:val="1"/>
  </w:num>
  <w:num w:numId="5" w16cid:durableId="151995472">
    <w:abstractNumId w:val="15"/>
  </w:num>
  <w:num w:numId="6" w16cid:durableId="193079524">
    <w:abstractNumId w:val="0"/>
  </w:num>
  <w:num w:numId="7" w16cid:durableId="1674723325">
    <w:abstractNumId w:val="4"/>
  </w:num>
  <w:num w:numId="8" w16cid:durableId="1156070197">
    <w:abstractNumId w:val="8"/>
  </w:num>
  <w:num w:numId="9" w16cid:durableId="1646347563">
    <w:abstractNumId w:val="9"/>
  </w:num>
  <w:num w:numId="10" w16cid:durableId="925579897">
    <w:abstractNumId w:val="14"/>
  </w:num>
  <w:num w:numId="11" w16cid:durableId="1921476601">
    <w:abstractNumId w:val="3"/>
  </w:num>
  <w:num w:numId="12" w16cid:durableId="364912055">
    <w:abstractNumId w:val="10"/>
  </w:num>
  <w:num w:numId="13" w16cid:durableId="491606182">
    <w:abstractNumId w:val="13"/>
  </w:num>
  <w:num w:numId="14" w16cid:durableId="880634881">
    <w:abstractNumId w:val="6"/>
  </w:num>
  <w:num w:numId="15" w16cid:durableId="440608200">
    <w:abstractNumId w:val="2"/>
  </w:num>
  <w:num w:numId="16" w16cid:durableId="871965407">
    <w:abstractNumId w:val="16"/>
  </w:num>
  <w:num w:numId="17" w16cid:durableId="712194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5B"/>
    <w:rsid w:val="000073BC"/>
    <w:rsid w:val="000129BF"/>
    <w:rsid w:val="00043499"/>
    <w:rsid w:val="00061FC0"/>
    <w:rsid w:val="000661D3"/>
    <w:rsid w:val="000849AC"/>
    <w:rsid w:val="000A3C92"/>
    <w:rsid w:val="000A761F"/>
    <w:rsid w:val="000F206F"/>
    <w:rsid w:val="001102A8"/>
    <w:rsid w:val="00111605"/>
    <w:rsid w:val="00144119"/>
    <w:rsid w:val="00171E01"/>
    <w:rsid w:val="00171E7E"/>
    <w:rsid w:val="001746A9"/>
    <w:rsid w:val="00181E1C"/>
    <w:rsid w:val="00182325"/>
    <w:rsid w:val="0018462B"/>
    <w:rsid w:val="001A52BF"/>
    <w:rsid w:val="001B5391"/>
    <w:rsid w:val="001D16A3"/>
    <w:rsid w:val="001E68CA"/>
    <w:rsid w:val="001F5690"/>
    <w:rsid w:val="00204092"/>
    <w:rsid w:val="00234463"/>
    <w:rsid w:val="0023670D"/>
    <w:rsid w:val="00242892"/>
    <w:rsid w:val="00255E5A"/>
    <w:rsid w:val="0026133F"/>
    <w:rsid w:val="002636A1"/>
    <w:rsid w:val="002739A9"/>
    <w:rsid w:val="00281191"/>
    <w:rsid w:val="002B24AB"/>
    <w:rsid w:val="002B5BFF"/>
    <w:rsid w:val="002B74C2"/>
    <w:rsid w:val="002E61EA"/>
    <w:rsid w:val="002F0C69"/>
    <w:rsid w:val="00311FC0"/>
    <w:rsid w:val="003131D9"/>
    <w:rsid w:val="003145D9"/>
    <w:rsid w:val="00320F71"/>
    <w:rsid w:val="003336FC"/>
    <w:rsid w:val="0033388C"/>
    <w:rsid w:val="003402FD"/>
    <w:rsid w:val="003407F2"/>
    <w:rsid w:val="00356265"/>
    <w:rsid w:val="00364578"/>
    <w:rsid w:val="003672A0"/>
    <w:rsid w:val="00375BAD"/>
    <w:rsid w:val="00391B25"/>
    <w:rsid w:val="00393266"/>
    <w:rsid w:val="003A34C9"/>
    <w:rsid w:val="003A4435"/>
    <w:rsid w:val="003A50B7"/>
    <w:rsid w:val="003B4F8A"/>
    <w:rsid w:val="003C78D1"/>
    <w:rsid w:val="003E4176"/>
    <w:rsid w:val="003F0731"/>
    <w:rsid w:val="003F10BA"/>
    <w:rsid w:val="00406434"/>
    <w:rsid w:val="0042311E"/>
    <w:rsid w:val="0043155F"/>
    <w:rsid w:val="004326B3"/>
    <w:rsid w:val="00433C74"/>
    <w:rsid w:val="004351C6"/>
    <w:rsid w:val="0045462E"/>
    <w:rsid w:val="00461AC2"/>
    <w:rsid w:val="00470DDF"/>
    <w:rsid w:val="004C20EB"/>
    <w:rsid w:val="004C5DC2"/>
    <w:rsid w:val="004D2866"/>
    <w:rsid w:val="004E694E"/>
    <w:rsid w:val="00501A5E"/>
    <w:rsid w:val="00535A28"/>
    <w:rsid w:val="00537F22"/>
    <w:rsid w:val="00546BDB"/>
    <w:rsid w:val="00553C5C"/>
    <w:rsid w:val="005547AD"/>
    <w:rsid w:val="00573A83"/>
    <w:rsid w:val="005850F4"/>
    <w:rsid w:val="005855D7"/>
    <w:rsid w:val="005964F3"/>
    <w:rsid w:val="005B7344"/>
    <w:rsid w:val="005C50D9"/>
    <w:rsid w:val="005D5056"/>
    <w:rsid w:val="005D53E7"/>
    <w:rsid w:val="005F62D9"/>
    <w:rsid w:val="005F6531"/>
    <w:rsid w:val="00601698"/>
    <w:rsid w:val="00606E36"/>
    <w:rsid w:val="00613A16"/>
    <w:rsid w:val="00616F5B"/>
    <w:rsid w:val="00630524"/>
    <w:rsid w:val="00630EB1"/>
    <w:rsid w:val="00634258"/>
    <w:rsid w:val="00682AD5"/>
    <w:rsid w:val="00695709"/>
    <w:rsid w:val="006A1566"/>
    <w:rsid w:val="006A6F9A"/>
    <w:rsid w:val="006A78C4"/>
    <w:rsid w:val="006B3A14"/>
    <w:rsid w:val="006B46CF"/>
    <w:rsid w:val="006B4BF4"/>
    <w:rsid w:val="006B5908"/>
    <w:rsid w:val="006C0070"/>
    <w:rsid w:val="006C3530"/>
    <w:rsid w:val="006C6411"/>
    <w:rsid w:val="006D1867"/>
    <w:rsid w:val="006D4BAE"/>
    <w:rsid w:val="006D5011"/>
    <w:rsid w:val="006E1C15"/>
    <w:rsid w:val="00714741"/>
    <w:rsid w:val="0071670E"/>
    <w:rsid w:val="00717525"/>
    <w:rsid w:val="00735998"/>
    <w:rsid w:val="00743628"/>
    <w:rsid w:val="00750F87"/>
    <w:rsid w:val="007512BB"/>
    <w:rsid w:val="00754BFC"/>
    <w:rsid w:val="007717EE"/>
    <w:rsid w:val="00777880"/>
    <w:rsid w:val="00781B8A"/>
    <w:rsid w:val="0078639B"/>
    <w:rsid w:val="00795404"/>
    <w:rsid w:val="007A4A9D"/>
    <w:rsid w:val="007D2252"/>
    <w:rsid w:val="007D6B73"/>
    <w:rsid w:val="007F1581"/>
    <w:rsid w:val="007F1FC8"/>
    <w:rsid w:val="00804502"/>
    <w:rsid w:val="0083564D"/>
    <w:rsid w:val="00843ABF"/>
    <w:rsid w:val="0085278E"/>
    <w:rsid w:val="00852B25"/>
    <w:rsid w:val="00853F26"/>
    <w:rsid w:val="008613C0"/>
    <w:rsid w:val="008615A8"/>
    <w:rsid w:val="00863380"/>
    <w:rsid w:val="00877CDD"/>
    <w:rsid w:val="008815C2"/>
    <w:rsid w:val="00883E7E"/>
    <w:rsid w:val="00892C1F"/>
    <w:rsid w:val="00893399"/>
    <w:rsid w:val="008A6B20"/>
    <w:rsid w:val="008B5F7A"/>
    <w:rsid w:val="008E1469"/>
    <w:rsid w:val="008E4A38"/>
    <w:rsid w:val="0090004A"/>
    <w:rsid w:val="00907E6C"/>
    <w:rsid w:val="0094427D"/>
    <w:rsid w:val="00944DE0"/>
    <w:rsid w:val="00965497"/>
    <w:rsid w:val="00973FE2"/>
    <w:rsid w:val="0097595A"/>
    <w:rsid w:val="00985048"/>
    <w:rsid w:val="009B5146"/>
    <w:rsid w:val="009B51AC"/>
    <w:rsid w:val="009B619B"/>
    <w:rsid w:val="009B7600"/>
    <w:rsid w:val="009C17A7"/>
    <w:rsid w:val="009D0BE1"/>
    <w:rsid w:val="009E44ED"/>
    <w:rsid w:val="009E5D4C"/>
    <w:rsid w:val="009E7B44"/>
    <w:rsid w:val="009F4AAB"/>
    <w:rsid w:val="00A06333"/>
    <w:rsid w:val="00A20EE8"/>
    <w:rsid w:val="00A232B8"/>
    <w:rsid w:val="00A23F49"/>
    <w:rsid w:val="00A249D9"/>
    <w:rsid w:val="00A43126"/>
    <w:rsid w:val="00A44F68"/>
    <w:rsid w:val="00A505BC"/>
    <w:rsid w:val="00A565C0"/>
    <w:rsid w:val="00A72DB6"/>
    <w:rsid w:val="00A745BA"/>
    <w:rsid w:val="00A80B17"/>
    <w:rsid w:val="00A863AE"/>
    <w:rsid w:val="00A9433B"/>
    <w:rsid w:val="00AB1E58"/>
    <w:rsid w:val="00AB2AC7"/>
    <w:rsid w:val="00AC32CF"/>
    <w:rsid w:val="00AD4248"/>
    <w:rsid w:val="00AF0063"/>
    <w:rsid w:val="00AF3751"/>
    <w:rsid w:val="00B15D04"/>
    <w:rsid w:val="00B26D01"/>
    <w:rsid w:val="00B327D5"/>
    <w:rsid w:val="00B373DE"/>
    <w:rsid w:val="00B40F64"/>
    <w:rsid w:val="00B57FCB"/>
    <w:rsid w:val="00B64622"/>
    <w:rsid w:val="00B74271"/>
    <w:rsid w:val="00B84A6B"/>
    <w:rsid w:val="00B920B5"/>
    <w:rsid w:val="00BA4BAC"/>
    <w:rsid w:val="00BA7167"/>
    <w:rsid w:val="00BB1372"/>
    <w:rsid w:val="00C05356"/>
    <w:rsid w:val="00C0619D"/>
    <w:rsid w:val="00C20A11"/>
    <w:rsid w:val="00C27178"/>
    <w:rsid w:val="00C4061A"/>
    <w:rsid w:val="00C42018"/>
    <w:rsid w:val="00C42D79"/>
    <w:rsid w:val="00C4352E"/>
    <w:rsid w:val="00C451DF"/>
    <w:rsid w:val="00C51690"/>
    <w:rsid w:val="00C651E9"/>
    <w:rsid w:val="00C81CBF"/>
    <w:rsid w:val="00C84E4B"/>
    <w:rsid w:val="00C94194"/>
    <w:rsid w:val="00CF210E"/>
    <w:rsid w:val="00D07849"/>
    <w:rsid w:val="00D2398F"/>
    <w:rsid w:val="00D27A53"/>
    <w:rsid w:val="00D27DF6"/>
    <w:rsid w:val="00D37527"/>
    <w:rsid w:val="00D47482"/>
    <w:rsid w:val="00D75637"/>
    <w:rsid w:val="00D829F7"/>
    <w:rsid w:val="00D82EE5"/>
    <w:rsid w:val="00D82F2C"/>
    <w:rsid w:val="00D9515D"/>
    <w:rsid w:val="00DA70ED"/>
    <w:rsid w:val="00DB7B6F"/>
    <w:rsid w:val="00DC7B61"/>
    <w:rsid w:val="00DD5BC2"/>
    <w:rsid w:val="00DE5F77"/>
    <w:rsid w:val="00DF4001"/>
    <w:rsid w:val="00DF7139"/>
    <w:rsid w:val="00E30C81"/>
    <w:rsid w:val="00E346BF"/>
    <w:rsid w:val="00E45D46"/>
    <w:rsid w:val="00E50CE8"/>
    <w:rsid w:val="00E62F6E"/>
    <w:rsid w:val="00E65DE8"/>
    <w:rsid w:val="00E73E6F"/>
    <w:rsid w:val="00E817D2"/>
    <w:rsid w:val="00E91D06"/>
    <w:rsid w:val="00E9575A"/>
    <w:rsid w:val="00E96435"/>
    <w:rsid w:val="00EA2667"/>
    <w:rsid w:val="00EB61E7"/>
    <w:rsid w:val="00EC12C8"/>
    <w:rsid w:val="00EC1362"/>
    <w:rsid w:val="00EC35E9"/>
    <w:rsid w:val="00EC7BEF"/>
    <w:rsid w:val="00ED14D2"/>
    <w:rsid w:val="00EE5D4A"/>
    <w:rsid w:val="00EE70BE"/>
    <w:rsid w:val="00EF47B0"/>
    <w:rsid w:val="00F021BA"/>
    <w:rsid w:val="00F02BD0"/>
    <w:rsid w:val="00F10ECD"/>
    <w:rsid w:val="00F130D7"/>
    <w:rsid w:val="00F3770C"/>
    <w:rsid w:val="00F46A1C"/>
    <w:rsid w:val="00F502BC"/>
    <w:rsid w:val="00F56CD6"/>
    <w:rsid w:val="00F73EB5"/>
    <w:rsid w:val="00F749D3"/>
    <w:rsid w:val="00F8301E"/>
    <w:rsid w:val="00F83512"/>
    <w:rsid w:val="00F86954"/>
    <w:rsid w:val="00F945D5"/>
    <w:rsid w:val="00F94A9F"/>
    <w:rsid w:val="00F9575F"/>
    <w:rsid w:val="00F96F4C"/>
    <w:rsid w:val="00FA21BA"/>
    <w:rsid w:val="00FA4B32"/>
    <w:rsid w:val="00FB70DD"/>
    <w:rsid w:val="00FE0B11"/>
    <w:rsid w:val="00FE29E7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97EC"/>
  <w15:docId w15:val="{A017E54E-521E-4699-A68B-2D547E0B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4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5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61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1469"/>
    <w:pPr>
      <w:ind w:left="40" w:hanging="10"/>
      <w:jc w:val="both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3155-C12D-4C62-898D-E01E4AE6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3</cp:revision>
  <cp:lastPrinted>2024-04-15T12:56:00Z</cp:lastPrinted>
  <dcterms:created xsi:type="dcterms:W3CDTF">2024-05-15T22:23:00Z</dcterms:created>
  <dcterms:modified xsi:type="dcterms:W3CDTF">2024-05-15T23:29:00Z</dcterms:modified>
</cp:coreProperties>
</file>