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308D3D11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22044D17" w14:textId="2FD5A2D6" w:rsidR="00D71FD1" w:rsidRDefault="00D71FD1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Tel: 07740531980</w:t>
      </w:r>
    </w:p>
    <w:p w14:paraId="6B09FBB5" w14:textId="6E61DC52" w:rsidR="001317CB" w:rsidRPr="0079571C" w:rsidRDefault="00E434C4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5</w:t>
      </w:r>
      <w:r w:rsidR="0063785E">
        <w:rPr>
          <w:b w:val="0"/>
          <w:color w:val="auto"/>
          <w:sz w:val="24"/>
          <w:szCs w:val="24"/>
        </w:rPr>
        <w:t xml:space="preserve"> </w:t>
      </w:r>
      <w:r w:rsidR="00F17FC6">
        <w:rPr>
          <w:b w:val="0"/>
          <w:color w:val="auto"/>
          <w:sz w:val="24"/>
          <w:szCs w:val="24"/>
        </w:rPr>
        <w:t>September 2024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2E23A9D9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96774" w:rsidRPr="0079571C">
        <w:rPr>
          <w:b/>
        </w:rPr>
        <w:t xml:space="preserve"> </w:t>
      </w:r>
      <w:r w:rsidR="0063785E">
        <w:rPr>
          <w:b/>
        </w:rPr>
        <w:t>1</w:t>
      </w:r>
      <w:r w:rsidR="00F17FC6">
        <w:rPr>
          <w:b/>
        </w:rPr>
        <w:t>1 September</w:t>
      </w:r>
      <w:r w:rsidR="0013317C">
        <w:rPr>
          <w:b/>
        </w:rPr>
        <w:t xml:space="preserve"> 2024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E4BD9CC" w:rsidR="003E6D9E" w:rsidRPr="002A671E" w:rsidRDefault="005E5D69" w:rsidP="00A95A02">
      <w:pPr>
        <w:ind w:left="-5"/>
        <w:rPr>
          <w:b/>
          <w:bCs/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568F11B3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15FC70E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6F53278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2937B270" w:rsidR="00AF43DD" w:rsidRPr="002A671E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  <w:r w:rsidR="002A671E">
        <w:rPr>
          <w:color w:val="auto"/>
        </w:rPr>
        <w:t xml:space="preserve"> </w:t>
      </w:r>
    </w:p>
    <w:p w14:paraId="224B9692" w14:textId="73B10D35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Emails received - Clerk to Report</w:t>
      </w:r>
    </w:p>
    <w:p w14:paraId="201ED3DB" w14:textId="61D721C7" w:rsidR="00A20783" w:rsidRDefault="00770A53" w:rsidP="00E01E42">
      <w:pPr>
        <w:ind w:left="-5"/>
        <w:rPr>
          <w:color w:val="auto"/>
        </w:rPr>
      </w:pPr>
      <w:r>
        <w:rPr>
          <w:color w:val="auto"/>
        </w:rPr>
        <w:t xml:space="preserve">7. </w:t>
      </w:r>
      <w:r w:rsidR="00A20783" w:rsidRPr="0079571C">
        <w:rPr>
          <w:color w:val="auto"/>
        </w:rPr>
        <w:t xml:space="preserve">  Finance -</w:t>
      </w:r>
      <w:r w:rsidR="00F17FC6">
        <w:rPr>
          <w:color w:val="auto"/>
        </w:rPr>
        <w:t xml:space="preserve"> </w:t>
      </w:r>
      <w:r w:rsidR="00A20783" w:rsidRPr="0079571C">
        <w:rPr>
          <w:color w:val="auto"/>
        </w:rPr>
        <w:t>Clerk to Report</w:t>
      </w:r>
    </w:p>
    <w:p w14:paraId="4F18098A" w14:textId="4EEE829D" w:rsidR="006C5BC7" w:rsidRDefault="006C5BC7" w:rsidP="006C5BC7">
      <w:pPr>
        <w:ind w:left="-5"/>
        <w:rPr>
          <w:color w:val="auto"/>
        </w:rPr>
      </w:pPr>
      <w:r>
        <w:rPr>
          <w:color w:val="auto"/>
        </w:rPr>
        <w:t xml:space="preserve">8.   </w:t>
      </w:r>
      <w:bookmarkStart w:id="0" w:name="_Hlk141994656"/>
      <w:r w:rsidR="00F06A84" w:rsidRPr="0079571C">
        <w:rPr>
          <w:color w:val="auto"/>
        </w:rPr>
        <w:t>Transfer of Land</w:t>
      </w:r>
      <w:r w:rsidR="00CD3EB4">
        <w:rPr>
          <w:color w:val="auto"/>
        </w:rPr>
        <w:t xml:space="preserve"> </w:t>
      </w:r>
      <w:r w:rsidR="0053560A">
        <w:rPr>
          <w:color w:val="auto"/>
        </w:rPr>
        <w:t xml:space="preserve">– </w:t>
      </w:r>
      <w:r w:rsidR="0063785E">
        <w:rPr>
          <w:color w:val="auto"/>
        </w:rPr>
        <w:t xml:space="preserve">further </w:t>
      </w:r>
      <w:r w:rsidR="0053560A">
        <w:rPr>
          <w:color w:val="auto"/>
        </w:rPr>
        <w:t>update of current position</w:t>
      </w:r>
      <w:bookmarkEnd w:id="0"/>
      <w:r w:rsidR="00747CE4">
        <w:rPr>
          <w:color w:val="auto"/>
        </w:rPr>
        <w:t>.</w:t>
      </w:r>
      <w:r w:rsidR="00A86559">
        <w:rPr>
          <w:color w:val="auto"/>
        </w:rPr>
        <w:t xml:space="preserve">  </w:t>
      </w:r>
    </w:p>
    <w:p w14:paraId="4041351E" w14:textId="7AF5168A" w:rsidR="0063785E" w:rsidRDefault="00AF66FE" w:rsidP="00AF66FE">
      <w:pPr>
        <w:ind w:left="-5"/>
      </w:pPr>
      <w:r>
        <w:rPr>
          <w:color w:val="auto"/>
        </w:rPr>
        <w:t xml:space="preserve">9.  </w:t>
      </w:r>
      <w:r>
        <w:t xml:space="preserve"> New Open Space: Fencing &amp; Footpath diversion</w:t>
      </w:r>
      <w:r w:rsidR="00BE3C36">
        <w:t xml:space="preserve"> –</w:t>
      </w:r>
      <w:r w:rsidR="0063785E">
        <w:t xml:space="preserve"> Update on present position</w:t>
      </w:r>
    </w:p>
    <w:p w14:paraId="22083591" w14:textId="67E11075" w:rsidR="00BE1406" w:rsidRDefault="00AF66FE" w:rsidP="00AF66FE">
      <w:pPr>
        <w:ind w:left="-5"/>
        <w:rPr>
          <w:color w:val="auto"/>
        </w:rPr>
      </w:pPr>
      <w:r>
        <w:rPr>
          <w:color w:val="auto"/>
        </w:rPr>
        <w:t>10</w:t>
      </w:r>
      <w:r w:rsidR="00770A53">
        <w:rPr>
          <w:color w:val="auto"/>
        </w:rPr>
        <w:t xml:space="preserve">.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0937B0DE" w14:textId="77777777" w:rsidR="00E77CDF" w:rsidRDefault="00E77CDF" w:rsidP="00AF66FE">
      <w:pPr>
        <w:ind w:left="-5"/>
        <w:rPr>
          <w:color w:val="auto"/>
        </w:rPr>
      </w:pPr>
    </w:p>
    <w:p w14:paraId="75D3CC95" w14:textId="2BA68243" w:rsidR="00E77CDF" w:rsidRDefault="00E77CDF" w:rsidP="00AF66FE">
      <w:pPr>
        <w:ind w:left="-5"/>
        <w:rPr>
          <w:b/>
          <w:bCs/>
          <w:color w:val="auto"/>
          <w:u w:val="single"/>
        </w:rPr>
      </w:pPr>
      <w:r w:rsidRPr="00E77CDF">
        <w:rPr>
          <w:b/>
          <w:bCs/>
          <w:color w:val="auto"/>
          <w:u w:val="single"/>
        </w:rPr>
        <w:t xml:space="preserve">24/1540/PDQ </w:t>
      </w:r>
      <w:proofErr w:type="spellStart"/>
      <w:r w:rsidRPr="00E77CDF">
        <w:rPr>
          <w:b/>
          <w:bCs/>
          <w:color w:val="auto"/>
          <w:u w:val="single"/>
        </w:rPr>
        <w:t>C</w:t>
      </w:r>
      <w:r>
        <w:rPr>
          <w:b/>
          <w:bCs/>
          <w:color w:val="auto"/>
          <w:u w:val="single"/>
        </w:rPr>
        <w:t>ou</w:t>
      </w:r>
      <w:r w:rsidRPr="00E77CDF">
        <w:rPr>
          <w:b/>
          <w:bCs/>
          <w:color w:val="auto"/>
          <w:u w:val="single"/>
        </w:rPr>
        <w:t>rtbrook</w:t>
      </w:r>
      <w:proofErr w:type="spellEnd"/>
      <w:r w:rsidRPr="00E77CDF">
        <w:rPr>
          <w:b/>
          <w:bCs/>
          <w:color w:val="auto"/>
          <w:u w:val="single"/>
        </w:rPr>
        <w:t xml:space="preserve"> Farm, Clyst St George</w:t>
      </w:r>
    </w:p>
    <w:p w14:paraId="06C800DB" w14:textId="43EA5EA1" w:rsidR="00E77CDF" w:rsidRDefault="00E77CDF" w:rsidP="00AF66FE">
      <w:pPr>
        <w:ind w:left="-5"/>
        <w:rPr>
          <w:color w:val="auto"/>
        </w:rPr>
      </w:pPr>
      <w:r w:rsidRPr="00E77CDF">
        <w:rPr>
          <w:color w:val="auto"/>
        </w:rPr>
        <w:t xml:space="preserve">Prior approval (Class Q) for a change of use of agricultural buildings to 10 no. dwellinghouses (Use Class C3) and for building operations reasonably necessary for conversion. </w:t>
      </w:r>
    </w:p>
    <w:p w14:paraId="70D48AC5" w14:textId="77777777" w:rsidR="00E77CDF" w:rsidRDefault="00E77CDF" w:rsidP="00AF66FE">
      <w:pPr>
        <w:ind w:left="-5"/>
        <w:rPr>
          <w:color w:val="auto"/>
        </w:rPr>
      </w:pPr>
    </w:p>
    <w:p w14:paraId="40E63943" w14:textId="2A593F51" w:rsidR="00E77CDF" w:rsidRDefault="00E77CDF" w:rsidP="00AF66FE">
      <w:pPr>
        <w:ind w:left="-5"/>
        <w:rPr>
          <w:color w:val="auto"/>
        </w:rPr>
      </w:pPr>
      <w:r>
        <w:rPr>
          <w:b/>
          <w:bCs/>
          <w:color w:val="auto"/>
          <w:u w:val="single"/>
        </w:rPr>
        <w:t xml:space="preserve">24/1516/PDR </w:t>
      </w:r>
      <w:proofErr w:type="spellStart"/>
      <w:r>
        <w:rPr>
          <w:b/>
          <w:bCs/>
          <w:color w:val="auto"/>
          <w:u w:val="single"/>
        </w:rPr>
        <w:t>Courtbrook</w:t>
      </w:r>
      <w:proofErr w:type="spellEnd"/>
      <w:r>
        <w:rPr>
          <w:b/>
          <w:bCs/>
          <w:color w:val="auto"/>
          <w:u w:val="single"/>
        </w:rPr>
        <w:t xml:space="preserve"> Farm, Clyst St George</w:t>
      </w:r>
    </w:p>
    <w:p w14:paraId="4C76D793" w14:textId="685F712C" w:rsidR="00E77CDF" w:rsidRDefault="00E77CDF" w:rsidP="00AF66FE">
      <w:pPr>
        <w:ind w:left="-5"/>
        <w:rPr>
          <w:color w:val="auto"/>
        </w:rPr>
      </w:pPr>
      <w:r>
        <w:rPr>
          <w:color w:val="auto"/>
        </w:rPr>
        <w:t>Prior approval for the conversion of 2 no agricultural barns to create five commercial units for Class E purposes under Class R</w:t>
      </w:r>
    </w:p>
    <w:p w14:paraId="10D74E52" w14:textId="77777777" w:rsidR="00E77CDF" w:rsidRDefault="00E77CDF" w:rsidP="00AF66FE">
      <w:pPr>
        <w:ind w:left="-5"/>
        <w:rPr>
          <w:color w:val="auto"/>
        </w:rPr>
      </w:pPr>
    </w:p>
    <w:p w14:paraId="088087B3" w14:textId="6062545A" w:rsidR="00E77CDF" w:rsidRDefault="00E77CDF" w:rsidP="00AF66FE">
      <w:pPr>
        <w:ind w:left="-5"/>
        <w:rPr>
          <w:color w:val="auto"/>
        </w:rPr>
      </w:pPr>
      <w:r>
        <w:rPr>
          <w:b/>
          <w:bCs/>
          <w:color w:val="auto"/>
          <w:u w:val="single"/>
        </w:rPr>
        <w:t xml:space="preserve">24/1356/FUL </w:t>
      </w:r>
      <w:proofErr w:type="spellStart"/>
      <w:r>
        <w:rPr>
          <w:b/>
          <w:bCs/>
          <w:color w:val="auto"/>
          <w:u w:val="single"/>
        </w:rPr>
        <w:t>Newcourt</w:t>
      </w:r>
      <w:proofErr w:type="spellEnd"/>
      <w:r>
        <w:rPr>
          <w:b/>
          <w:bCs/>
          <w:color w:val="auto"/>
          <w:u w:val="single"/>
        </w:rPr>
        <w:t xml:space="preserve"> Barton, Clyst Road, Clyst St George</w:t>
      </w:r>
    </w:p>
    <w:p w14:paraId="51911EB2" w14:textId="5D3064DD" w:rsidR="00E77CDF" w:rsidRPr="00E77CDF" w:rsidRDefault="00E77CDF" w:rsidP="00AF66FE">
      <w:pPr>
        <w:ind w:left="-5"/>
        <w:rPr>
          <w:color w:val="auto"/>
        </w:rPr>
      </w:pPr>
      <w:r>
        <w:rPr>
          <w:color w:val="auto"/>
        </w:rPr>
        <w:t xml:space="preserve">Change of use of land and a building from agricultural to industrial storage (B8) and associated development (retrospective) </w:t>
      </w:r>
    </w:p>
    <w:p w14:paraId="20D53321" w14:textId="1B6F3BCD" w:rsidR="00747CE4" w:rsidRPr="00E77CDF" w:rsidRDefault="00750671" w:rsidP="00CD723C">
      <w:pPr>
        <w:ind w:left="-5"/>
        <w:rPr>
          <w:color w:val="auto"/>
        </w:rPr>
      </w:pPr>
      <w:r w:rsidRPr="00E77CDF">
        <w:rPr>
          <w:color w:val="auto"/>
        </w:rPr>
        <w:t xml:space="preserve">       </w:t>
      </w:r>
    </w:p>
    <w:p w14:paraId="479C261A" w14:textId="1891D256" w:rsidR="003E6D9E" w:rsidRPr="0079571C" w:rsidRDefault="00575784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>N</w:t>
      </w:r>
      <w:r w:rsidR="0063271C" w:rsidRPr="0079571C">
        <w:rPr>
          <w:b/>
          <w:bCs/>
          <w:color w:val="auto"/>
        </w:rPr>
        <w:t xml:space="preserve">ext meeting: Wednesday </w:t>
      </w:r>
      <w:r w:rsidR="00F17FC6">
        <w:rPr>
          <w:b/>
          <w:bCs/>
          <w:color w:val="auto"/>
        </w:rPr>
        <w:t>9 Octob</w:t>
      </w:r>
      <w:r w:rsidR="0063785E">
        <w:rPr>
          <w:b/>
          <w:bCs/>
          <w:color w:val="auto"/>
        </w:rPr>
        <w:t>er</w:t>
      </w:r>
      <w:r w:rsidR="00EC16A7">
        <w:rPr>
          <w:b/>
          <w:bCs/>
          <w:color w:val="auto"/>
        </w:rPr>
        <w:t xml:space="preserve"> 2024</w:t>
      </w:r>
      <w:r w:rsidR="00823F3F" w:rsidRPr="0079571C">
        <w:rPr>
          <w:b/>
          <w:bCs/>
          <w:color w:val="auto"/>
        </w:rPr>
        <w:t xml:space="preserve"> </w:t>
      </w:r>
      <w:r w:rsidR="0063271C" w:rsidRPr="0079571C">
        <w:rPr>
          <w:b/>
          <w:bCs/>
          <w:color w:val="auto"/>
        </w:rPr>
        <w:t xml:space="preserve">     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B3A93"/>
    <w:rsid w:val="000E626E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C58A9"/>
    <w:rsid w:val="001E46F6"/>
    <w:rsid w:val="00214F88"/>
    <w:rsid w:val="00240761"/>
    <w:rsid w:val="00246BC6"/>
    <w:rsid w:val="00260456"/>
    <w:rsid w:val="00287931"/>
    <w:rsid w:val="002A671E"/>
    <w:rsid w:val="002B4E26"/>
    <w:rsid w:val="002C2FA1"/>
    <w:rsid w:val="002D5378"/>
    <w:rsid w:val="002D6785"/>
    <w:rsid w:val="002D7C83"/>
    <w:rsid w:val="002E70B6"/>
    <w:rsid w:val="00302332"/>
    <w:rsid w:val="00303E63"/>
    <w:rsid w:val="00321AE1"/>
    <w:rsid w:val="00325287"/>
    <w:rsid w:val="00334F0B"/>
    <w:rsid w:val="0035184A"/>
    <w:rsid w:val="00353707"/>
    <w:rsid w:val="00355776"/>
    <w:rsid w:val="003653C8"/>
    <w:rsid w:val="003741CD"/>
    <w:rsid w:val="00391AF8"/>
    <w:rsid w:val="003B10D3"/>
    <w:rsid w:val="003B6521"/>
    <w:rsid w:val="003E6D9E"/>
    <w:rsid w:val="00406628"/>
    <w:rsid w:val="004078B0"/>
    <w:rsid w:val="00435E5B"/>
    <w:rsid w:val="00457273"/>
    <w:rsid w:val="00467D4C"/>
    <w:rsid w:val="00482755"/>
    <w:rsid w:val="004960C7"/>
    <w:rsid w:val="00497E0A"/>
    <w:rsid w:val="004A4D0B"/>
    <w:rsid w:val="004B7926"/>
    <w:rsid w:val="004F620C"/>
    <w:rsid w:val="0050687D"/>
    <w:rsid w:val="005232E6"/>
    <w:rsid w:val="00532CEF"/>
    <w:rsid w:val="0053560A"/>
    <w:rsid w:val="00547776"/>
    <w:rsid w:val="0055035C"/>
    <w:rsid w:val="005551FD"/>
    <w:rsid w:val="0055748E"/>
    <w:rsid w:val="00560227"/>
    <w:rsid w:val="00561568"/>
    <w:rsid w:val="00575784"/>
    <w:rsid w:val="005844E7"/>
    <w:rsid w:val="00584EE5"/>
    <w:rsid w:val="00592A22"/>
    <w:rsid w:val="00596B6B"/>
    <w:rsid w:val="005A0E9F"/>
    <w:rsid w:val="005C044C"/>
    <w:rsid w:val="005C13AF"/>
    <w:rsid w:val="005D17B2"/>
    <w:rsid w:val="005D5F72"/>
    <w:rsid w:val="005E5D69"/>
    <w:rsid w:val="00601977"/>
    <w:rsid w:val="00605858"/>
    <w:rsid w:val="00627395"/>
    <w:rsid w:val="0063271C"/>
    <w:rsid w:val="0063785E"/>
    <w:rsid w:val="0069065F"/>
    <w:rsid w:val="00693DED"/>
    <w:rsid w:val="006C5BC7"/>
    <w:rsid w:val="006E5EED"/>
    <w:rsid w:val="007110CB"/>
    <w:rsid w:val="00713C3A"/>
    <w:rsid w:val="00720792"/>
    <w:rsid w:val="007256E8"/>
    <w:rsid w:val="00747CE4"/>
    <w:rsid w:val="00750671"/>
    <w:rsid w:val="00770A53"/>
    <w:rsid w:val="00791062"/>
    <w:rsid w:val="0079571C"/>
    <w:rsid w:val="007A6355"/>
    <w:rsid w:val="007D5D7C"/>
    <w:rsid w:val="007E6A8A"/>
    <w:rsid w:val="007F2371"/>
    <w:rsid w:val="007F76E3"/>
    <w:rsid w:val="00816B59"/>
    <w:rsid w:val="00823F3F"/>
    <w:rsid w:val="008359EB"/>
    <w:rsid w:val="00841CAE"/>
    <w:rsid w:val="00853548"/>
    <w:rsid w:val="00856EC9"/>
    <w:rsid w:val="00874F13"/>
    <w:rsid w:val="00881BA5"/>
    <w:rsid w:val="008A6948"/>
    <w:rsid w:val="008B3E97"/>
    <w:rsid w:val="008C274A"/>
    <w:rsid w:val="008D3685"/>
    <w:rsid w:val="008E2178"/>
    <w:rsid w:val="009012E2"/>
    <w:rsid w:val="009036E6"/>
    <w:rsid w:val="00931106"/>
    <w:rsid w:val="00932D9F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86559"/>
    <w:rsid w:val="00A86B0D"/>
    <w:rsid w:val="00A9012D"/>
    <w:rsid w:val="00A94298"/>
    <w:rsid w:val="00A95A02"/>
    <w:rsid w:val="00AA45F8"/>
    <w:rsid w:val="00AA7D9B"/>
    <w:rsid w:val="00AC79B5"/>
    <w:rsid w:val="00AD02B9"/>
    <w:rsid w:val="00AF351D"/>
    <w:rsid w:val="00AF37A6"/>
    <w:rsid w:val="00AF43DD"/>
    <w:rsid w:val="00AF666D"/>
    <w:rsid w:val="00AF66FE"/>
    <w:rsid w:val="00B34BCA"/>
    <w:rsid w:val="00B52ABF"/>
    <w:rsid w:val="00B61786"/>
    <w:rsid w:val="00B82B53"/>
    <w:rsid w:val="00B84332"/>
    <w:rsid w:val="00B9336A"/>
    <w:rsid w:val="00B94BDB"/>
    <w:rsid w:val="00BB25E5"/>
    <w:rsid w:val="00BB3639"/>
    <w:rsid w:val="00BC05EA"/>
    <w:rsid w:val="00BC5266"/>
    <w:rsid w:val="00BD0027"/>
    <w:rsid w:val="00BE1406"/>
    <w:rsid w:val="00BE2F70"/>
    <w:rsid w:val="00BE3C36"/>
    <w:rsid w:val="00BF2225"/>
    <w:rsid w:val="00BF3AED"/>
    <w:rsid w:val="00C0276D"/>
    <w:rsid w:val="00C07140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D3EB4"/>
    <w:rsid w:val="00CD723C"/>
    <w:rsid w:val="00CE31C5"/>
    <w:rsid w:val="00CE6D20"/>
    <w:rsid w:val="00D06C62"/>
    <w:rsid w:val="00D23FFE"/>
    <w:rsid w:val="00D46EF0"/>
    <w:rsid w:val="00D60AFA"/>
    <w:rsid w:val="00D60B08"/>
    <w:rsid w:val="00D71FD1"/>
    <w:rsid w:val="00D81CA2"/>
    <w:rsid w:val="00D822C8"/>
    <w:rsid w:val="00DA18E9"/>
    <w:rsid w:val="00DA321A"/>
    <w:rsid w:val="00DA3502"/>
    <w:rsid w:val="00DA58CF"/>
    <w:rsid w:val="00DC59F5"/>
    <w:rsid w:val="00DC6510"/>
    <w:rsid w:val="00DF2A9B"/>
    <w:rsid w:val="00E01E42"/>
    <w:rsid w:val="00E03757"/>
    <w:rsid w:val="00E434C4"/>
    <w:rsid w:val="00E53C4A"/>
    <w:rsid w:val="00E56A30"/>
    <w:rsid w:val="00E7292B"/>
    <w:rsid w:val="00E77CDF"/>
    <w:rsid w:val="00E96774"/>
    <w:rsid w:val="00EA32D1"/>
    <w:rsid w:val="00EC16A7"/>
    <w:rsid w:val="00EE6547"/>
    <w:rsid w:val="00EE6FE0"/>
    <w:rsid w:val="00EF5E6C"/>
    <w:rsid w:val="00EF6F4F"/>
    <w:rsid w:val="00F06618"/>
    <w:rsid w:val="00F06A84"/>
    <w:rsid w:val="00F17FC6"/>
    <w:rsid w:val="00F17FED"/>
    <w:rsid w:val="00F25069"/>
    <w:rsid w:val="00F54A28"/>
    <w:rsid w:val="00F627AA"/>
    <w:rsid w:val="00F63CD6"/>
    <w:rsid w:val="00F6737D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114274F-41CD-45B7-9052-234F117A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3</cp:revision>
  <cp:lastPrinted>2024-07-24T12:26:00Z</cp:lastPrinted>
  <dcterms:created xsi:type="dcterms:W3CDTF">2024-09-04T11:46:00Z</dcterms:created>
  <dcterms:modified xsi:type="dcterms:W3CDTF">2024-09-04T12:20:00Z</dcterms:modified>
</cp:coreProperties>
</file>