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CABE" w14:textId="33893AEA" w:rsidR="00616F5B" w:rsidRDefault="00043499">
      <w:pPr>
        <w:spacing w:line="259" w:lineRule="auto"/>
        <w:ind w:left="1831"/>
        <w:jc w:val="left"/>
      </w:pPr>
      <w:r>
        <w:rPr>
          <w:b/>
          <w:sz w:val="32"/>
          <w:u w:val="single" w:color="000000"/>
        </w:rPr>
        <w:t xml:space="preserve">MINUTES OF A MEETING OF CLYST ST GEORGE </w:t>
      </w:r>
    </w:p>
    <w:p w14:paraId="6647A5BA" w14:textId="77777777" w:rsidR="00616F5B" w:rsidRDefault="00043499">
      <w:pPr>
        <w:spacing w:after="134" w:line="259" w:lineRule="auto"/>
        <w:ind w:left="745"/>
        <w:jc w:val="center"/>
      </w:pPr>
      <w:r>
        <w:rPr>
          <w:b/>
          <w:sz w:val="32"/>
          <w:u w:val="single" w:color="000000"/>
        </w:rPr>
        <w:t>PARISH COUNCIL</w:t>
      </w:r>
    </w:p>
    <w:p w14:paraId="52FC297B" w14:textId="02D90FC8" w:rsidR="00616F5B" w:rsidRDefault="00043499" w:rsidP="00470DDF">
      <w:pPr>
        <w:spacing w:line="259" w:lineRule="auto"/>
        <w:ind w:left="50"/>
        <w:jc w:val="center"/>
      </w:pPr>
      <w:r>
        <w:rPr>
          <w:b/>
          <w:sz w:val="32"/>
          <w:u w:val="single" w:color="000000"/>
        </w:rPr>
        <w:t>held on</w:t>
      </w:r>
      <w:r w:rsidR="00AC32CF">
        <w:rPr>
          <w:b/>
          <w:sz w:val="32"/>
          <w:u w:val="single" w:color="000000"/>
        </w:rPr>
        <w:t xml:space="preserve"> </w:t>
      </w:r>
      <w:r w:rsidR="004A06F1">
        <w:rPr>
          <w:b/>
          <w:sz w:val="32"/>
          <w:u w:val="single" w:color="000000"/>
        </w:rPr>
        <w:t>13 November</w:t>
      </w:r>
      <w:r w:rsidR="007D2252">
        <w:rPr>
          <w:b/>
          <w:sz w:val="32"/>
          <w:u w:val="single" w:color="000000"/>
        </w:rPr>
        <w:t xml:space="preserve"> </w:t>
      </w:r>
      <w:r w:rsidR="00AC32CF">
        <w:rPr>
          <w:b/>
          <w:sz w:val="32"/>
          <w:u w:val="single" w:color="000000"/>
        </w:rPr>
        <w:t>202</w:t>
      </w:r>
      <w:r w:rsidR="005D53E7">
        <w:rPr>
          <w:b/>
          <w:sz w:val="32"/>
          <w:u w:val="single" w:color="000000"/>
        </w:rPr>
        <w:t>4</w:t>
      </w:r>
      <w:r>
        <w:rPr>
          <w:b/>
          <w:sz w:val="32"/>
          <w:u w:val="single" w:color="000000"/>
        </w:rPr>
        <w:t xml:space="preserve"> at </w:t>
      </w:r>
      <w:r w:rsidR="007D2252">
        <w:rPr>
          <w:b/>
          <w:sz w:val="32"/>
          <w:u w:val="single" w:color="000000"/>
        </w:rPr>
        <w:t>7.</w:t>
      </w:r>
      <w:r w:rsidR="00C2332F">
        <w:rPr>
          <w:b/>
          <w:sz w:val="32"/>
          <w:u w:val="single" w:color="000000"/>
        </w:rPr>
        <w:t>30</w:t>
      </w:r>
      <w:r>
        <w:rPr>
          <w:b/>
          <w:sz w:val="32"/>
          <w:u w:val="single" w:color="000000"/>
        </w:rPr>
        <w:t>pm in the Parish Hall</w:t>
      </w:r>
    </w:p>
    <w:p w14:paraId="652688F5" w14:textId="77777777" w:rsidR="00E96435" w:rsidRDefault="00043499" w:rsidP="00F8301E">
      <w:pPr>
        <w:spacing w:after="149" w:line="259" w:lineRule="auto"/>
        <w:ind w:left="20" w:firstLine="0"/>
        <w:jc w:val="left"/>
        <w:rPr>
          <w:b/>
        </w:rPr>
      </w:pPr>
      <w:r>
        <w:rPr>
          <w:b/>
        </w:rPr>
        <w:t xml:space="preserve">  </w:t>
      </w:r>
    </w:p>
    <w:p w14:paraId="01D9F197" w14:textId="441BB10B" w:rsidR="00616F5B" w:rsidRDefault="00F8301E" w:rsidP="00F8301E">
      <w:pPr>
        <w:spacing w:after="149" w:line="259" w:lineRule="auto"/>
        <w:ind w:left="20" w:firstLine="0"/>
        <w:jc w:val="left"/>
      </w:pPr>
      <w:r>
        <w:rPr>
          <w:b/>
        </w:rPr>
        <w:t>P</w:t>
      </w:r>
      <w:r w:rsidR="00043499">
        <w:rPr>
          <w:b/>
        </w:rPr>
        <w:t xml:space="preserve">resent:         Chairman:           </w:t>
      </w:r>
      <w:r w:rsidR="00695709">
        <w:rPr>
          <w:b/>
        </w:rPr>
        <w:t xml:space="preserve">   </w:t>
      </w:r>
      <w:r w:rsidR="00E96435">
        <w:rPr>
          <w:b/>
        </w:rPr>
        <w:t xml:space="preserve">  </w:t>
      </w:r>
      <w:r w:rsidR="00043499">
        <w:rPr>
          <w:b/>
        </w:rPr>
        <w:t>Cllr J Manser</w:t>
      </w:r>
    </w:p>
    <w:p w14:paraId="22036570" w14:textId="6B985862" w:rsidR="006C3530" w:rsidRDefault="00043499" w:rsidP="00EB61E7">
      <w:pPr>
        <w:spacing w:after="132" w:line="261" w:lineRule="auto"/>
        <w:ind w:left="25"/>
        <w:jc w:val="left"/>
        <w:rPr>
          <w:b/>
        </w:rPr>
      </w:pPr>
      <w:r>
        <w:rPr>
          <w:b/>
        </w:rPr>
        <w:t xml:space="preserve">                         Councillors:         </w:t>
      </w:r>
      <w:r w:rsidR="00695709">
        <w:rPr>
          <w:b/>
        </w:rPr>
        <w:t xml:space="preserve">    Cllrs. </w:t>
      </w:r>
      <w:r>
        <w:rPr>
          <w:b/>
        </w:rPr>
        <w:t xml:space="preserve">Bragg, </w:t>
      </w:r>
      <w:r w:rsidR="00C2332F">
        <w:rPr>
          <w:b/>
        </w:rPr>
        <w:t xml:space="preserve">Marks, </w:t>
      </w:r>
      <w:r w:rsidR="00A43126">
        <w:rPr>
          <w:b/>
        </w:rPr>
        <w:t>Bowen,</w:t>
      </w:r>
      <w:r w:rsidR="00C51690">
        <w:rPr>
          <w:b/>
        </w:rPr>
        <w:t xml:space="preserve"> </w:t>
      </w:r>
      <w:r w:rsidR="004A06F1">
        <w:rPr>
          <w:b/>
        </w:rPr>
        <w:t>Stubbs</w:t>
      </w:r>
    </w:p>
    <w:p w14:paraId="77C3DB11" w14:textId="29371946" w:rsidR="00616F5B" w:rsidRDefault="00C2332F">
      <w:pPr>
        <w:spacing w:after="132" w:line="261" w:lineRule="auto"/>
        <w:ind w:left="25"/>
        <w:jc w:val="left"/>
      </w:pPr>
      <w:r>
        <w:rPr>
          <w:b/>
        </w:rPr>
        <w:t xml:space="preserve">                         </w:t>
      </w:r>
      <w:r w:rsidR="00695709">
        <w:rPr>
          <w:b/>
        </w:rPr>
        <w:t xml:space="preserve">                         </w:t>
      </w:r>
      <w:r w:rsidR="006C3530">
        <w:rPr>
          <w:b/>
        </w:rPr>
        <w:t xml:space="preserve">          </w:t>
      </w:r>
      <w:r w:rsidR="00043499">
        <w:rPr>
          <w:b/>
        </w:rPr>
        <w:t>Clerk:              Mrs. Cathryn Newbery</w:t>
      </w:r>
    </w:p>
    <w:p w14:paraId="2FB8208D" w14:textId="19EB87F9" w:rsidR="00616F5B" w:rsidRDefault="00043499">
      <w:pPr>
        <w:spacing w:after="582" w:line="261" w:lineRule="auto"/>
        <w:ind w:left="25"/>
        <w:jc w:val="left"/>
      </w:pPr>
      <w:r>
        <w:rPr>
          <w:b/>
        </w:rPr>
        <w:t xml:space="preserve">        Members of Public -            </w:t>
      </w:r>
      <w:r w:rsidR="00695709">
        <w:rPr>
          <w:b/>
        </w:rPr>
        <w:t xml:space="preserve">  </w:t>
      </w:r>
      <w:r w:rsidR="00A056CB">
        <w:rPr>
          <w:b/>
        </w:rPr>
        <w:t xml:space="preserve"> </w:t>
      </w:r>
      <w:r w:rsidR="004A06F1">
        <w:rPr>
          <w:b/>
        </w:rPr>
        <w:t>0</w:t>
      </w:r>
    </w:p>
    <w:p w14:paraId="678257C9" w14:textId="1BB06358" w:rsidR="007D2252" w:rsidRDefault="00043499" w:rsidP="00843ABF">
      <w:pPr>
        <w:numPr>
          <w:ilvl w:val="0"/>
          <w:numId w:val="1"/>
        </w:numPr>
        <w:spacing w:after="138"/>
        <w:ind w:hanging="349"/>
      </w:pPr>
      <w:r w:rsidRPr="007D2252">
        <w:rPr>
          <w:b/>
        </w:rPr>
        <w:t>Apologies for Absence</w:t>
      </w:r>
      <w:r>
        <w:t xml:space="preserve">:  </w:t>
      </w:r>
      <w:r w:rsidR="00695709">
        <w:t>Cllr</w:t>
      </w:r>
      <w:r w:rsidR="00A056CB">
        <w:t>s Randall Johnson</w:t>
      </w:r>
      <w:r w:rsidR="005208E3">
        <w:t xml:space="preserve">, </w:t>
      </w:r>
      <w:r w:rsidR="004A06F1">
        <w:t>Howe, Piper</w:t>
      </w:r>
      <w:r w:rsidR="00D70C29">
        <w:t xml:space="preserve"> </w:t>
      </w:r>
      <w:r w:rsidR="005208E3">
        <w:t>and Ward</w:t>
      </w:r>
    </w:p>
    <w:p w14:paraId="44F2337D" w14:textId="31BF72D7" w:rsidR="00616F5B" w:rsidRDefault="007D2252" w:rsidP="00843ABF">
      <w:pPr>
        <w:numPr>
          <w:ilvl w:val="0"/>
          <w:numId w:val="1"/>
        </w:numPr>
        <w:spacing w:after="138"/>
        <w:ind w:hanging="349"/>
      </w:pPr>
      <w:r>
        <w:rPr>
          <w:b/>
          <w:bCs/>
        </w:rPr>
        <w:t>Ap</w:t>
      </w:r>
      <w:r w:rsidR="00043499" w:rsidRPr="007D2252">
        <w:rPr>
          <w:b/>
        </w:rPr>
        <w:t>proval of Minutes</w:t>
      </w:r>
      <w:r w:rsidR="00043499">
        <w:t xml:space="preserve"> – Unanimous approval.  </w:t>
      </w:r>
    </w:p>
    <w:p w14:paraId="1AAE2A7D" w14:textId="0D2241CC" w:rsidR="00616F5B" w:rsidRDefault="00043499">
      <w:pPr>
        <w:numPr>
          <w:ilvl w:val="0"/>
          <w:numId w:val="1"/>
        </w:numPr>
        <w:spacing w:after="138"/>
        <w:ind w:hanging="349"/>
      </w:pPr>
      <w:r>
        <w:rPr>
          <w:b/>
        </w:rPr>
        <w:t xml:space="preserve">Declaration of Interest – </w:t>
      </w:r>
      <w:r w:rsidR="004A06F1">
        <w:t>None</w:t>
      </w:r>
      <w:r w:rsidR="007D2252">
        <w:t xml:space="preserve"> </w:t>
      </w:r>
    </w:p>
    <w:p w14:paraId="4021929A" w14:textId="6F0E1C00" w:rsidR="00A43126" w:rsidRPr="00A056CB" w:rsidRDefault="004D2866" w:rsidP="00A43126">
      <w:pPr>
        <w:numPr>
          <w:ilvl w:val="0"/>
          <w:numId w:val="1"/>
        </w:numPr>
        <w:spacing w:after="138"/>
        <w:ind w:hanging="349"/>
        <w:rPr>
          <w:bCs/>
        </w:rPr>
      </w:pPr>
      <w:r>
        <w:rPr>
          <w:b/>
        </w:rPr>
        <w:t>Open Forum</w:t>
      </w:r>
      <w:r w:rsidR="00843ABF">
        <w:rPr>
          <w:b/>
        </w:rPr>
        <w:t xml:space="preserve"> </w:t>
      </w:r>
      <w:r w:rsidR="00461AC2">
        <w:t>–</w:t>
      </w:r>
      <w:r w:rsidR="00A43126">
        <w:t xml:space="preserve"> </w:t>
      </w:r>
      <w:r w:rsidR="005208E3">
        <w:t>none</w:t>
      </w:r>
    </w:p>
    <w:p w14:paraId="2CBFC91B" w14:textId="23BC2308" w:rsidR="00461AC2" w:rsidRPr="00204092" w:rsidRDefault="003B0F78" w:rsidP="00461AC2">
      <w:pPr>
        <w:numPr>
          <w:ilvl w:val="0"/>
          <w:numId w:val="1"/>
        </w:numPr>
        <w:spacing w:after="138"/>
        <w:ind w:hanging="349"/>
      </w:pPr>
      <w:r>
        <w:rPr>
          <w:b/>
        </w:rPr>
        <w:t>District</w:t>
      </w:r>
      <w:r w:rsidR="00461AC2" w:rsidRPr="00461AC2">
        <w:rPr>
          <w:b/>
        </w:rPr>
        <w:t xml:space="preserve"> Councillor’s Report –</w:t>
      </w:r>
      <w:r w:rsidR="00B17158">
        <w:rPr>
          <w:b/>
        </w:rPr>
        <w:t xml:space="preserve"> None</w:t>
      </w:r>
      <w:r w:rsidR="00461AC2" w:rsidRPr="00461AC2">
        <w:rPr>
          <w:b/>
        </w:rPr>
        <w:t xml:space="preserve"> </w:t>
      </w:r>
      <w:r w:rsidR="00541033">
        <w:rPr>
          <w:b/>
        </w:rPr>
        <w:t>having received County Councillor’s Report.</w:t>
      </w:r>
    </w:p>
    <w:p w14:paraId="0FB4675B" w14:textId="4E69A93A" w:rsidR="00461AC2" w:rsidRDefault="00FE0B11" w:rsidP="00FE0B11">
      <w:pPr>
        <w:spacing w:after="138"/>
      </w:pPr>
      <w:r>
        <w:rPr>
          <w:b/>
        </w:rPr>
        <w:t xml:space="preserve">6.  </w:t>
      </w:r>
      <w:r w:rsidR="00461AC2" w:rsidRPr="00FE0B11">
        <w:rPr>
          <w:b/>
        </w:rPr>
        <w:t>Emails received –</w:t>
      </w:r>
      <w:r w:rsidR="00461AC2">
        <w:t xml:space="preserve"> </w:t>
      </w:r>
      <w:r w:rsidR="00461AC2" w:rsidRPr="00FE0B11">
        <w:rPr>
          <w:b/>
        </w:rPr>
        <w:t>Clerk to Report</w:t>
      </w:r>
      <w:r w:rsidR="00461AC2">
        <w:t xml:space="preserve"> </w:t>
      </w:r>
    </w:p>
    <w:p w14:paraId="04EFAB4E" w14:textId="77D4D83E" w:rsidR="005208E3" w:rsidRDefault="005208E3" w:rsidP="005208E3">
      <w:pPr>
        <w:spacing w:after="5" w:line="250" w:lineRule="auto"/>
        <w:ind w:left="0" w:firstLine="0"/>
        <w:jc w:val="left"/>
        <w:rPr>
          <w:color w:val="auto"/>
          <w:kern w:val="0"/>
          <w14:ligatures w14:val="none"/>
        </w:rPr>
      </w:pPr>
      <w:r w:rsidRPr="005208E3">
        <w:rPr>
          <w:color w:val="auto"/>
          <w:kern w:val="0"/>
          <w14:ligatures w14:val="none"/>
        </w:rPr>
        <w:t xml:space="preserve">         Several emails from Council re the weather conditions.</w:t>
      </w:r>
    </w:p>
    <w:p w14:paraId="124D5998" w14:textId="1814B665" w:rsidR="00B17158" w:rsidRDefault="00B17158" w:rsidP="005208E3">
      <w:pPr>
        <w:spacing w:after="5" w:line="250" w:lineRule="auto"/>
        <w:ind w:left="0" w:firstLine="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Email from Met Office re weather conditions</w:t>
      </w:r>
    </w:p>
    <w:p w14:paraId="76E367BD" w14:textId="0C3049E8" w:rsidR="00B17158" w:rsidRPr="005208E3" w:rsidRDefault="00B17158" w:rsidP="005208E3">
      <w:pPr>
        <w:spacing w:after="5" w:line="250" w:lineRule="auto"/>
        <w:ind w:left="0" w:firstLine="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 Email from Highways re temporary traffic notice Exmouth to Clyst St George</w:t>
      </w:r>
    </w:p>
    <w:p w14:paraId="798B7F10" w14:textId="2B723482" w:rsidR="005208E3" w:rsidRPr="005208E3" w:rsidRDefault="005208E3" w:rsidP="005208E3">
      <w:pPr>
        <w:spacing w:after="5" w:line="250" w:lineRule="auto"/>
        <w:ind w:left="0" w:firstLine="0"/>
        <w:jc w:val="left"/>
        <w:rPr>
          <w:color w:val="auto"/>
          <w:kern w:val="0"/>
          <w14:ligatures w14:val="none"/>
        </w:rPr>
      </w:pPr>
      <w:r w:rsidRPr="005208E3">
        <w:rPr>
          <w:color w:val="auto"/>
          <w:kern w:val="0"/>
          <w14:ligatures w14:val="none"/>
        </w:rPr>
        <w:t xml:space="preserve">         Email regarding the excessive speeding along Clyst Road,</w:t>
      </w:r>
    </w:p>
    <w:p w14:paraId="5B422822" w14:textId="77777777" w:rsidR="005208E3" w:rsidRPr="005208E3" w:rsidRDefault="005208E3" w:rsidP="005208E3">
      <w:pPr>
        <w:spacing w:after="5" w:line="250" w:lineRule="auto"/>
        <w:ind w:left="0" w:firstLine="0"/>
        <w:jc w:val="left"/>
        <w:rPr>
          <w:color w:val="auto"/>
          <w:kern w:val="0"/>
          <w14:ligatures w14:val="none"/>
        </w:rPr>
      </w:pPr>
      <w:r w:rsidRPr="005208E3">
        <w:rPr>
          <w:color w:val="auto"/>
          <w:kern w:val="0"/>
          <w14:ligatures w14:val="none"/>
        </w:rPr>
        <w:t xml:space="preserve">         Email re Rural Services Network with Rural Bulletin</w:t>
      </w:r>
    </w:p>
    <w:p w14:paraId="33FF5425" w14:textId="31740B36" w:rsidR="005208E3" w:rsidRPr="005208E3" w:rsidRDefault="005208E3" w:rsidP="005208E3">
      <w:pPr>
        <w:spacing w:after="5" w:line="250" w:lineRule="auto"/>
        <w:ind w:left="0" w:firstLine="0"/>
        <w:jc w:val="left"/>
        <w:rPr>
          <w:color w:val="auto"/>
          <w:kern w:val="0"/>
          <w14:ligatures w14:val="none"/>
        </w:rPr>
      </w:pPr>
      <w:r w:rsidRPr="005208E3">
        <w:rPr>
          <w:color w:val="auto"/>
          <w:kern w:val="0"/>
          <w14:ligatures w14:val="none"/>
        </w:rPr>
        <w:t xml:space="preserve">         Email with Residents Updates</w:t>
      </w:r>
    </w:p>
    <w:p w14:paraId="442BD2DB" w14:textId="7CB9C339" w:rsidR="005208E3" w:rsidRPr="005208E3" w:rsidRDefault="005208E3" w:rsidP="005208E3">
      <w:pPr>
        <w:spacing w:after="5" w:line="250" w:lineRule="auto"/>
        <w:ind w:left="0" w:firstLine="0"/>
        <w:jc w:val="left"/>
        <w:rPr>
          <w:color w:val="auto"/>
          <w:kern w:val="0"/>
          <w14:ligatures w14:val="none"/>
        </w:rPr>
      </w:pPr>
      <w:r w:rsidRPr="005208E3">
        <w:rPr>
          <w:color w:val="auto"/>
          <w:kern w:val="0"/>
          <w14:ligatures w14:val="none"/>
        </w:rPr>
        <w:t xml:space="preserve">         Email from Exe Estuary re </w:t>
      </w:r>
      <w:r w:rsidR="00B17158">
        <w:rPr>
          <w:color w:val="auto"/>
          <w:kern w:val="0"/>
          <w14:ligatures w14:val="none"/>
        </w:rPr>
        <w:t>Marine Plan Implementation and Training Sessions</w:t>
      </w:r>
    </w:p>
    <w:p w14:paraId="017FCD3B" w14:textId="5DE8CA7A" w:rsidR="005208E3" w:rsidRPr="005208E3" w:rsidRDefault="005208E3" w:rsidP="005208E3">
      <w:pPr>
        <w:spacing w:after="5" w:line="250" w:lineRule="auto"/>
        <w:ind w:left="0" w:firstLine="0"/>
        <w:jc w:val="left"/>
        <w:rPr>
          <w:color w:val="auto"/>
          <w:kern w:val="0"/>
          <w14:ligatures w14:val="none"/>
        </w:rPr>
      </w:pPr>
      <w:r w:rsidRPr="005208E3">
        <w:rPr>
          <w:color w:val="auto"/>
          <w:kern w:val="0"/>
          <w14:ligatures w14:val="none"/>
        </w:rPr>
        <w:t xml:space="preserve">         Email from </w:t>
      </w:r>
      <w:r w:rsidR="00B17158">
        <w:rPr>
          <w:color w:val="auto"/>
          <w:kern w:val="0"/>
          <w14:ligatures w14:val="none"/>
        </w:rPr>
        <w:t>Lympstone Parish Council attaching email from Cllr Arnott EDDC re Planning</w:t>
      </w:r>
    </w:p>
    <w:p w14:paraId="1BC67A64" w14:textId="77777777" w:rsidR="00B17158" w:rsidRDefault="00B17158" w:rsidP="005208E3">
      <w:p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Emails from three members of the public re Strategic Planning Committee Meeting</w:t>
      </w:r>
    </w:p>
    <w:p w14:paraId="266418DC" w14:textId="77777777" w:rsidR="00B17158" w:rsidRDefault="00B17158" w:rsidP="005208E3">
      <w:p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Email from Planning Portal with </w:t>
      </w:r>
      <w:proofErr w:type="spellStart"/>
      <w:r>
        <w:rPr>
          <w:color w:val="000000" w:themeColor="text1"/>
          <w:kern w:val="0"/>
          <w14:ligatures w14:val="none"/>
        </w:rPr>
        <w:t>monthy</w:t>
      </w:r>
      <w:proofErr w:type="spellEnd"/>
      <w:r>
        <w:rPr>
          <w:color w:val="000000" w:themeColor="text1"/>
          <w:kern w:val="0"/>
          <w14:ligatures w14:val="none"/>
        </w:rPr>
        <w:t xml:space="preserve"> news.  </w:t>
      </w:r>
    </w:p>
    <w:p w14:paraId="381BA7EA" w14:textId="77777777" w:rsidR="00B17158" w:rsidRDefault="00B17158" w:rsidP="005208E3">
      <w:p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Email from Street Works re Closure of Lower Lane, </w:t>
      </w:r>
      <w:proofErr w:type="spellStart"/>
      <w:r>
        <w:rPr>
          <w:color w:val="000000" w:themeColor="text1"/>
          <w:kern w:val="0"/>
          <w14:ligatures w14:val="none"/>
        </w:rPr>
        <w:t>Ebford</w:t>
      </w:r>
      <w:proofErr w:type="spellEnd"/>
      <w:r>
        <w:rPr>
          <w:color w:val="000000" w:themeColor="text1"/>
          <w:kern w:val="0"/>
          <w14:ligatures w14:val="none"/>
        </w:rPr>
        <w:t xml:space="preserve">. </w:t>
      </w:r>
    </w:p>
    <w:p w14:paraId="16049F50" w14:textId="2C94D765" w:rsidR="00B17158" w:rsidRDefault="00B17158" w:rsidP="005208E3">
      <w:p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Email from member of the public re Darts Farm Footpath</w:t>
      </w:r>
    </w:p>
    <w:p w14:paraId="64747A4E" w14:textId="6F6A281E" w:rsidR="00B17158" w:rsidRDefault="00B17158" w:rsidP="005208E3">
      <w:p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Email with offer of free landmark trees from Devon Wildlife Trust.</w:t>
      </w:r>
    </w:p>
    <w:p w14:paraId="20E198FB" w14:textId="17521E98" w:rsidR="00C2332F" w:rsidRPr="005208E3" w:rsidRDefault="00D70C29" w:rsidP="005208E3">
      <w:pPr>
        <w:spacing w:after="5" w:line="250" w:lineRule="auto"/>
        <w:jc w:val="left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The Clerk confirmed a</w:t>
      </w:r>
      <w:r w:rsidR="00C2332F" w:rsidRPr="005208E3">
        <w:rPr>
          <w:color w:val="000000" w:themeColor="text1"/>
          <w:kern w:val="0"/>
          <w14:ligatures w14:val="none"/>
        </w:rPr>
        <w:t xml:space="preserve">ll these emails have been circulated. </w:t>
      </w:r>
    </w:p>
    <w:p w14:paraId="52272B08" w14:textId="77777777" w:rsidR="00AB2AC7" w:rsidRDefault="00AB2AC7" w:rsidP="00C0619D">
      <w:pPr>
        <w:rPr>
          <w:b/>
          <w:bCs/>
        </w:rPr>
      </w:pPr>
    </w:p>
    <w:p w14:paraId="5310DE8C" w14:textId="5937F10B" w:rsidR="00461AC2" w:rsidRPr="00C0619D" w:rsidRDefault="00C0619D" w:rsidP="00C0619D">
      <w:pPr>
        <w:rPr>
          <w:b/>
          <w:bCs/>
        </w:rPr>
      </w:pPr>
      <w:r w:rsidRPr="00C0619D">
        <w:rPr>
          <w:b/>
          <w:bCs/>
        </w:rPr>
        <w:t>7.</w:t>
      </w:r>
      <w:r>
        <w:rPr>
          <w:b/>
          <w:bCs/>
        </w:rPr>
        <w:t xml:space="preserve">   Finance -Clerk to Report</w:t>
      </w:r>
    </w:p>
    <w:p w14:paraId="47AD6521" w14:textId="5A728A86" w:rsidR="005208E3" w:rsidRPr="00EB3763" w:rsidRDefault="007A4A9D" w:rsidP="005208E3">
      <w:pPr>
        <w:ind w:left="-5"/>
        <w:rPr>
          <w:color w:val="auto"/>
          <w:kern w:val="0"/>
          <w14:ligatures w14:val="none"/>
        </w:rPr>
      </w:pPr>
      <w:r w:rsidRPr="00EB3763">
        <w:rPr>
          <w:color w:val="auto"/>
          <w:kern w:val="0"/>
          <w14:ligatures w14:val="none"/>
        </w:rPr>
        <w:t xml:space="preserve">      </w:t>
      </w:r>
      <w:r w:rsidR="00834CAC" w:rsidRPr="00EB3763">
        <w:rPr>
          <w:color w:val="auto"/>
          <w:kern w:val="0"/>
          <w14:ligatures w14:val="none"/>
        </w:rPr>
        <w:t xml:space="preserve"> </w:t>
      </w:r>
      <w:r w:rsidR="00EB3763">
        <w:rPr>
          <w:color w:val="auto"/>
          <w:kern w:val="0"/>
          <w14:ligatures w14:val="none"/>
        </w:rPr>
        <w:t>T</w:t>
      </w:r>
      <w:r w:rsidR="005208E3" w:rsidRPr="00EB3763">
        <w:rPr>
          <w:color w:val="auto"/>
          <w:kern w:val="0"/>
          <w14:ligatures w14:val="none"/>
        </w:rPr>
        <w:t>he up to</w:t>
      </w:r>
      <w:r w:rsidR="00EB3763">
        <w:rPr>
          <w:color w:val="auto"/>
          <w:kern w:val="0"/>
          <w14:ligatures w14:val="none"/>
        </w:rPr>
        <w:t>-</w:t>
      </w:r>
      <w:r w:rsidR="005208E3" w:rsidRPr="00EB3763">
        <w:rPr>
          <w:color w:val="auto"/>
          <w:kern w:val="0"/>
          <w14:ligatures w14:val="none"/>
        </w:rPr>
        <w:t xml:space="preserve"> date accounts</w:t>
      </w:r>
      <w:r w:rsidR="00EB3763">
        <w:rPr>
          <w:color w:val="auto"/>
          <w:kern w:val="0"/>
          <w14:ligatures w14:val="none"/>
        </w:rPr>
        <w:t xml:space="preserve"> had been circulated.</w:t>
      </w:r>
      <w:r w:rsidR="005208E3" w:rsidRPr="00EB3763">
        <w:rPr>
          <w:color w:val="auto"/>
          <w:kern w:val="0"/>
          <w14:ligatures w14:val="none"/>
        </w:rPr>
        <w:t xml:space="preserve">  This month, following payments of </w:t>
      </w:r>
    </w:p>
    <w:p w14:paraId="3D95F399" w14:textId="77777777" w:rsidR="00E26580" w:rsidRDefault="005208E3" w:rsidP="00E26580">
      <w:pPr>
        <w:spacing w:after="5" w:line="250" w:lineRule="auto"/>
        <w:jc w:val="left"/>
        <w:rPr>
          <w:color w:val="auto"/>
          <w:kern w:val="0"/>
          <w14:ligatures w14:val="none"/>
        </w:rPr>
      </w:pPr>
      <w:r w:rsidRPr="005208E3">
        <w:rPr>
          <w:color w:val="auto"/>
          <w:kern w:val="0"/>
          <w14:ligatures w14:val="none"/>
        </w:rPr>
        <w:t xml:space="preserve">        the approved accounts at last month’s meeting, </w:t>
      </w:r>
      <w:r w:rsidR="00EB3763">
        <w:rPr>
          <w:color w:val="auto"/>
          <w:kern w:val="0"/>
          <w14:ligatures w14:val="none"/>
        </w:rPr>
        <w:t>there is</w:t>
      </w:r>
      <w:r w:rsidRPr="005208E3">
        <w:rPr>
          <w:color w:val="auto"/>
          <w:kern w:val="0"/>
          <w14:ligatures w14:val="none"/>
        </w:rPr>
        <w:t xml:space="preserve"> a balance in hand of £5</w:t>
      </w:r>
      <w:r w:rsidR="00B17158">
        <w:rPr>
          <w:color w:val="auto"/>
          <w:kern w:val="0"/>
          <w14:ligatures w14:val="none"/>
        </w:rPr>
        <w:t>003.63,</w:t>
      </w:r>
    </w:p>
    <w:p w14:paraId="4B7D108C" w14:textId="77777777" w:rsidR="00E26580" w:rsidRDefault="00E26580" w:rsidP="00E26580">
      <w:pPr>
        <w:spacing w:after="5" w:line="250" w:lineRule="auto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</w:t>
      </w:r>
      <w:r w:rsidR="00B17158">
        <w:rPr>
          <w:color w:val="auto"/>
          <w:kern w:val="0"/>
          <w14:ligatures w14:val="none"/>
        </w:rPr>
        <w:t>and a balance in hand in the CIL account of £1967.02, having added the £750 agreed at</w:t>
      </w:r>
    </w:p>
    <w:p w14:paraId="0B86EE97" w14:textId="77777777" w:rsidR="00E26580" w:rsidRDefault="00E26580" w:rsidP="00E26580">
      <w:pPr>
        <w:spacing w:after="5" w:line="250" w:lineRule="auto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 w:rsidR="00B17158">
        <w:rPr>
          <w:color w:val="auto"/>
          <w:kern w:val="0"/>
          <w14:ligatures w14:val="none"/>
        </w:rPr>
        <w:t xml:space="preserve"> last month’s meeting.  Accounts due are for the hire of the Village Hall of £1</w:t>
      </w:r>
      <w:r>
        <w:rPr>
          <w:color w:val="auto"/>
          <w:kern w:val="0"/>
          <w14:ligatures w14:val="none"/>
        </w:rPr>
        <w:t xml:space="preserve">2 and </w:t>
      </w:r>
    </w:p>
    <w:p w14:paraId="620D782E" w14:textId="12EBC7E7" w:rsidR="005208E3" w:rsidRPr="005208E3" w:rsidRDefault="00E26580" w:rsidP="00E26580">
      <w:pPr>
        <w:spacing w:after="5" w:line="250" w:lineRule="auto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 £259.98 for AB Grounds Maintenance, together with the Clerk’s salary.</w:t>
      </w:r>
    </w:p>
    <w:p w14:paraId="5E980A3A" w14:textId="23E75903" w:rsidR="00EB3763" w:rsidRDefault="00834CAC" w:rsidP="0040036D">
      <w:pPr>
        <w:ind w:left="-5"/>
        <w:rPr>
          <w:b/>
          <w:bCs/>
          <w:color w:val="auto"/>
          <w:kern w:val="0"/>
          <w14:ligatures w14:val="none"/>
        </w:rPr>
      </w:pPr>
      <w:r w:rsidRPr="00EB3763">
        <w:rPr>
          <w:color w:val="auto"/>
          <w:kern w:val="0"/>
          <w14:ligatures w14:val="none"/>
        </w:rPr>
        <w:t xml:space="preserve"> </w:t>
      </w:r>
      <w:r w:rsidR="007A4A9D">
        <w:rPr>
          <w:color w:val="auto"/>
          <w:kern w:val="0"/>
          <w14:ligatures w14:val="none"/>
        </w:rPr>
        <w:t xml:space="preserve">       </w:t>
      </w:r>
      <w:r w:rsidR="007A4A9D">
        <w:rPr>
          <w:b/>
          <w:bCs/>
          <w:color w:val="auto"/>
          <w:kern w:val="0"/>
          <w14:ligatures w14:val="none"/>
        </w:rPr>
        <w:t>Unanimous Vote on acceptance of the account</w:t>
      </w:r>
      <w:r>
        <w:rPr>
          <w:b/>
          <w:bCs/>
          <w:color w:val="auto"/>
          <w:kern w:val="0"/>
          <w14:ligatures w14:val="none"/>
        </w:rPr>
        <w:t>s</w:t>
      </w:r>
      <w:r w:rsidR="007A4A9D">
        <w:rPr>
          <w:b/>
          <w:bCs/>
          <w:color w:val="auto"/>
          <w:kern w:val="0"/>
          <w14:ligatures w14:val="none"/>
        </w:rPr>
        <w:t xml:space="preserve"> and settlement of the </w:t>
      </w:r>
      <w:r w:rsidR="00AB2AC7">
        <w:rPr>
          <w:b/>
          <w:bCs/>
          <w:color w:val="auto"/>
          <w:kern w:val="0"/>
          <w14:ligatures w14:val="none"/>
        </w:rPr>
        <w:t xml:space="preserve">said </w:t>
      </w:r>
      <w:r w:rsidR="004C5DC2">
        <w:rPr>
          <w:b/>
          <w:bCs/>
          <w:color w:val="auto"/>
          <w:kern w:val="0"/>
          <w14:ligatures w14:val="none"/>
        </w:rPr>
        <w:t xml:space="preserve">accounts. </w:t>
      </w:r>
    </w:p>
    <w:p w14:paraId="20EA252E" w14:textId="77777777" w:rsidR="00EB3763" w:rsidRDefault="00EB3763" w:rsidP="004C5DC2">
      <w:pPr>
        <w:spacing w:after="5" w:line="250" w:lineRule="auto"/>
        <w:ind w:left="30" w:firstLine="10"/>
        <w:jc w:val="left"/>
        <w:rPr>
          <w:b/>
          <w:bCs/>
          <w:color w:val="auto"/>
          <w:kern w:val="0"/>
          <w14:ligatures w14:val="none"/>
        </w:rPr>
      </w:pPr>
    </w:p>
    <w:p w14:paraId="62D03A44" w14:textId="6C4451CA" w:rsidR="006039CA" w:rsidRDefault="00EB3763" w:rsidP="004C5DC2">
      <w:pPr>
        <w:spacing w:after="5" w:line="250" w:lineRule="auto"/>
        <w:ind w:left="30" w:firstLine="10"/>
        <w:jc w:val="left"/>
        <w:rPr>
          <w:b/>
          <w:bCs/>
          <w:color w:val="auto"/>
          <w:kern w:val="0"/>
          <w14:ligatures w14:val="none"/>
        </w:rPr>
      </w:pPr>
      <w:r>
        <w:rPr>
          <w:b/>
          <w:bCs/>
          <w:color w:val="auto"/>
          <w:kern w:val="0"/>
          <w14:ligatures w14:val="none"/>
        </w:rPr>
        <w:t xml:space="preserve">8.    </w:t>
      </w:r>
      <w:r w:rsidR="006039CA">
        <w:rPr>
          <w:b/>
          <w:bCs/>
          <w:color w:val="auto"/>
          <w:kern w:val="0"/>
          <w14:ligatures w14:val="none"/>
        </w:rPr>
        <w:t xml:space="preserve">Report of Chairman re Attendance at the EDDC Planning Meeting on </w:t>
      </w:r>
      <w:r w:rsidR="00E26580">
        <w:rPr>
          <w:b/>
          <w:bCs/>
          <w:color w:val="auto"/>
          <w:kern w:val="0"/>
          <w14:ligatures w14:val="none"/>
        </w:rPr>
        <w:t>9 Octo</w:t>
      </w:r>
      <w:r w:rsidR="006039CA">
        <w:rPr>
          <w:b/>
          <w:bCs/>
          <w:color w:val="auto"/>
          <w:kern w:val="0"/>
          <w14:ligatures w14:val="none"/>
        </w:rPr>
        <w:t>ber.</w:t>
      </w:r>
    </w:p>
    <w:p w14:paraId="5C23524A" w14:textId="77777777" w:rsidR="00E26580" w:rsidRDefault="006039CA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 w:rsidR="00EB3763">
        <w:rPr>
          <w:color w:val="auto"/>
          <w:kern w:val="0"/>
          <w14:ligatures w14:val="none"/>
        </w:rPr>
        <w:t xml:space="preserve">Cllr Manser confirmed he had </w:t>
      </w:r>
      <w:r w:rsidR="00E26580">
        <w:rPr>
          <w:color w:val="auto"/>
          <w:kern w:val="0"/>
          <w14:ligatures w14:val="none"/>
        </w:rPr>
        <w:t>attended the second part of the meeting on the 9</w:t>
      </w:r>
      <w:r w:rsidR="00E26580" w:rsidRPr="00E26580">
        <w:rPr>
          <w:color w:val="auto"/>
          <w:kern w:val="0"/>
          <w:vertAlign w:val="superscript"/>
          <w14:ligatures w14:val="none"/>
        </w:rPr>
        <w:t>th</w:t>
      </w:r>
      <w:r w:rsidR="00E26580">
        <w:rPr>
          <w:color w:val="auto"/>
          <w:kern w:val="0"/>
          <w14:ligatures w14:val="none"/>
        </w:rPr>
        <w:t xml:space="preserve"> </w:t>
      </w:r>
    </w:p>
    <w:p w14:paraId="45C37C44" w14:textId="77777777" w:rsidR="00E26580" w:rsidRDefault="00E26580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October.  The work for the forthcoming Local Plan was now completed and the good </w:t>
      </w:r>
    </w:p>
    <w:p w14:paraId="542F1D8B" w14:textId="77777777" w:rsidR="00E26580" w:rsidRDefault="00E26580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news is 2,000 homes between Clyst St George and Clyst St Mary and 800 homes at </w:t>
      </w:r>
    </w:p>
    <w:p w14:paraId="0C4A27EF" w14:textId="77777777" w:rsidR="00E26580" w:rsidRDefault="00E26580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proofErr w:type="spellStart"/>
      <w:r>
        <w:rPr>
          <w:color w:val="auto"/>
          <w:kern w:val="0"/>
          <w14:ligatures w14:val="none"/>
        </w:rPr>
        <w:t>Addlepool</w:t>
      </w:r>
      <w:proofErr w:type="spellEnd"/>
      <w:r>
        <w:rPr>
          <w:color w:val="auto"/>
          <w:kern w:val="0"/>
          <w14:ligatures w14:val="none"/>
        </w:rPr>
        <w:t xml:space="preserve"> Village had been withdrawn because East Devon District Council had</w:t>
      </w:r>
    </w:p>
    <w:p w14:paraId="3DC8122E" w14:textId="77777777" w:rsidR="001E669F" w:rsidRDefault="00E26580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managed to locate sufficient housing elsewhere. Bad news is that the development </w:t>
      </w:r>
    </w:p>
    <w:p w14:paraId="4583DBE1" w14:textId="77777777" w:rsidR="001E669F" w:rsidRDefault="001E669F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 w:rsidR="00E26580">
        <w:rPr>
          <w:color w:val="auto"/>
          <w:kern w:val="0"/>
          <w14:ligatures w14:val="none"/>
        </w:rPr>
        <w:t xml:space="preserve">between Clyst Road, </w:t>
      </w:r>
      <w:proofErr w:type="spellStart"/>
      <w:r w:rsidR="00E26580">
        <w:rPr>
          <w:color w:val="auto"/>
          <w:kern w:val="0"/>
          <w14:ligatures w14:val="none"/>
        </w:rPr>
        <w:t>Sandygate</w:t>
      </w:r>
      <w:proofErr w:type="spellEnd"/>
      <w:r w:rsidR="00E26580">
        <w:rPr>
          <w:color w:val="auto"/>
          <w:kern w:val="0"/>
          <w14:ligatures w14:val="none"/>
        </w:rPr>
        <w:t xml:space="preserve"> to Topsham will be allowed.  Cllr Manser had tried to </w:t>
      </w:r>
    </w:p>
    <w:p w14:paraId="3F50B7F1" w14:textId="77777777" w:rsidR="001E669F" w:rsidRDefault="001E669F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 w:rsidR="00E26580">
        <w:rPr>
          <w:color w:val="auto"/>
          <w:kern w:val="0"/>
          <w14:ligatures w14:val="none"/>
        </w:rPr>
        <w:t xml:space="preserve">press the point </w:t>
      </w:r>
      <w:r>
        <w:rPr>
          <w:color w:val="auto"/>
          <w:kern w:val="0"/>
          <w14:ligatures w14:val="none"/>
        </w:rPr>
        <w:t>indicating it was cut off from local services and it was quite a large</w:t>
      </w:r>
    </w:p>
    <w:p w14:paraId="5F9B91D5" w14:textId="77777777" w:rsidR="001E669F" w:rsidRDefault="001E669F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expansion.  He confirmed this will need a Transport Master Plan.  He is of the opinion </w:t>
      </w:r>
    </w:p>
    <w:p w14:paraId="420E501F" w14:textId="2A773553" w:rsidR="0040036D" w:rsidRDefault="001E669F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this will not go further.</w:t>
      </w:r>
    </w:p>
    <w:p w14:paraId="49E0F913" w14:textId="13DBBB73" w:rsidR="0040036D" w:rsidRDefault="0040036D" w:rsidP="004C5DC2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</w:p>
    <w:p w14:paraId="27C3D30A" w14:textId="446C7E71" w:rsidR="0040036D" w:rsidRPr="0040036D" w:rsidRDefault="0040036D" w:rsidP="004C5DC2">
      <w:pPr>
        <w:spacing w:after="5" w:line="250" w:lineRule="auto"/>
        <w:ind w:left="30" w:firstLine="10"/>
        <w:jc w:val="left"/>
        <w:rPr>
          <w:b/>
          <w:bCs/>
          <w:color w:val="auto"/>
          <w:kern w:val="0"/>
          <w14:ligatures w14:val="none"/>
        </w:rPr>
      </w:pPr>
      <w:r>
        <w:rPr>
          <w:b/>
          <w:bCs/>
          <w:color w:val="auto"/>
          <w:kern w:val="0"/>
          <w14:ligatures w14:val="none"/>
        </w:rPr>
        <w:t xml:space="preserve">9.   </w:t>
      </w:r>
      <w:r w:rsidR="001E669F">
        <w:rPr>
          <w:b/>
          <w:bCs/>
          <w:color w:val="auto"/>
          <w:kern w:val="0"/>
          <w14:ligatures w14:val="none"/>
        </w:rPr>
        <w:t>New Open Space:</w:t>
      </w:r>
      <w:r w:rsidR="00D70C29">
        <w:rPr>
          <w:b/>
          <w:bCs/>
          <w:color w:val="auto"/>
          <w:kern w:val="0"/>
          <w14:ligatures w14:val="none"/>
        </w:rPr>
        <w:t xml:space="preserve"> </w:t>
      </w:r>
      <w:r w:rsidR="001E669F">
        <w:rPr>
          <w:b/>
          <w:bCs/>
          <w:color w:val="auto"/>
          <w:kern w:val="0"/>
          <w14:ligatures w14:val="none"/>
        </w:rPr>
        <w:t xml:space="preserve">Fencing &amp; Footpath Diversion </w:t>
      </w:r>
    </w:p>
    <w:p w14:paraId="08F3CB94" w14:textId="77777777" w:rsidR="001E669F" w:rsidRDefault="001E669F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A discussion ensued on the fencing for this space.  Cllr Bragg confirmed he had no</w:t>
      </w:r>
    </w:p>
    <w:p w14:paraId="7139A752" w14:textId="77777777" w:rsidR="001E669F" w:rsidRDefault="001E669F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objection to fencing being put up, and suggested Jackson Fencing – he was aware of the</w:t>
      </w:r>
    </w:p>
    <w:p w14:paraId="284E437E" w14:textId="77777777" w:rsidR="00D70C29" w:rsidRDefault="001E669F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noise that some fencing can provoke</w:t>
      </w:r>
      <w:r w:rsidR="00D70C29">
        <w:rPr>
          <w:color w:val="auto"/>
          <w:kern w:val="0"/>
          <w14:ligatures w14:val="none"/>
        </w:rPr>
        <w:t xml:space="preserve"> a noise for</w:t>
      </w:r>
      <w:r>
        <w:rPr>
          <w:color w:val="auto"/>
          <w:kern w:val="0"/>
          <w14:ligatures w14:val="none"/>
        </w:rPr>
        <w:t xml:space="preserve"> neighbours.  Cllr Bowen agreed and </w:t>
      </w:r>
    </w:p>
    <w:p w14:paraId="08594805" w14:textId="1FF5FAF0" w:rsidR="001E669F" w:rsidRDefault="00D70C29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</w:t>
      </w:r>
      <w:r w:rsidR="001E669F">
        <w:rPr>
          <w:color w:val="auto"/>
          <w:kern w:val="0"/>
          <w14:ligatures w14:val="none"/>
        </w:rPr>
        <w:t xml:space="preserve">would provide an updated quote for approval.  </w:t>
      </w:r>
      <w:proofErr w:type="gramStart"/>
      <w:r w:rsidR="001E669F">
        <w:rPr>
          <w:color w:val="auto"/>
          <w:kern w:val="0"/>
          <w14:ligatures w14:val="none"/>
        </w:rPr>
        <w:t>Six foot</w:t>
      </w:r>
      <w:proofErr w:type="gramEnd"/>
      <w:r w:rsidR="001E669F">
        <w:rPr>
          <w:color w:val="auto"/>
          <w:kern w:val="0"/>
          <w14:ligatures w14:val="none"/>
        </w:rPr>
        <w:t xml:space="preserve"> panels were mooted, with posts</w:t>
      </w:r>
    </w:p>
    <w:p w14:paraId="3559BD5C" w14:textId="77777777" w:rsidR="001E669F" w:rsidRDefault="001E669F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concreted in.  It was agreed Cllr Bowen would progress with the fencing quote and liaise </w:t>
      </w:r>
    </w:p>
    <w:p w14:paraId="76F7BB9F" w14:textId="1B5FF3A5" w:rsidR="007D2252" w:rsidRDefault="001E669F" w:rsidP="00834CAC">
      <w:pPr>
        <w:spacing w:after="5" w:line="250" w:lineRule="auto"/>
        <w:ind w:left="30" w:firstLine="1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14:ligatures w14:val="none"/>
        </w:rPr>
        <w:t xml:space="preserve">       with Cllr Bragg over this.</w:t>
      </w:r>
      <w:r w:rsidR="004C5DC2">
        <w:rPr>
          <w:color w:val="auto"/>
          <w:kern w:val="0"/>
          <w14:ligatures w14:val="none"/>
        </w:rPr>
        <w:t xml:space="preserve">     </w:t>
      </w:r>
    </w:p>
    <w:p w14:paraId="4C72B30B" w14:textId="08035857" w:rsidR="00DE1210" w:rsidRDefault="00FE29E7" w:rsidP="001E669F">
      <w:pPr>
        <w:ind w:left="-5"/>
        <w:rPr>
          <w:bCs/>
        </w:rPr>
      </w:pPr>
      <w:r>
        <w:rPr>
          <w:color w:val="auto"/>
          <w:kern w:val="0"/>
          <w14:ligatures w14:val="none"/>
        </w:rPr>
        <w:t xml:space="preserve"> </w:t>
      </w:r>
    </w:p>
    <w:p w14:paraId="37CCA0AD" w14:textId="32507136" w:rsidR="004F316A" w:rsidRPr="00023679" w:rsidRDefault="00023679" w:rsidP="00D729B6">
      <w:pPr>
        <w:spacing w:after="303" w:line="261" w:lineRule="auto"/>
        <w:jc w:val="left"/>
        <w:rPr>
          <w:b/>
        </w:rPr>
      </w:pPr>
      <w:r>
        <w:rPr>
          <w:b/>
        </w:rPr>
        <w:t>1</w:t>
      </w:r>
      <w:r w:rsidR="00360025">
        <w:rPr>
          <w:b/>
        </w:rPr>
        <w:t>0</w:t>
      </w:r>
      <w:r>
        <w:rPr>
          <w:b/>
        </w:rPr>
        <w:t>. Planning</w:t>
      </w:r>
    </w:p>
    <w:p w14:paraId="28CDF2A8" w14:textId="4EB249BE" w:rsidR="00311FC0" w:rsidRDefault="00DE1210" w:rsidP="00CF210E">
      <w:pPr>
        <w:spacing w:after="303" w:line="261" w:lineRule="auto"/>
        <w:ind w:left="300" w:firstLine="0"/>
        <w:jc w:val="left"/>
        <w:rPr>
          <w:b/>
        </w:rPr>
      </w:pPr>
      <w:r>
        <w:rPr>
          <w:b/>
        </w:rPr>
        <w:t>24/</w:t>
      </w:r>
      <w:r w:rsidR="00964DDB">
        <w:rPr>
          <w:b/>
        </w:rPr>
        <w:t>21</w:t>
      </w:r>
      <w:r w:rsidR="001E669F">
        <w:rPr>
          <w:b/>
        </w:rPr>
        <w:t>8</w:t>
      </w:r>
      <w:r w:rsidR="00964DDB">
        <w:rPr>
          <w:b/>
        </w:rPr>
        <w:t>8/</w:t>
      </w:r>
      <w:r w:rsidR="001E669F">
        <w:rPr>
          <w:b/>
        </w:rPr>
        <w:t xml:space="preserve">FUL </w:t>
      </w:r>
      <w:r w:rsidR="001E669F">
        <w:rPr>
          <w:b/>
        </w:rPr>
        <w:t>and 24/2189/</w:t>
      </w:r>
      <w:proofErr w:type="gramStart"/>
      <w:r w:rsidR="001E669F">
        <w:rPr>
          <w:b/>
        </w:rPr>
        <w:t>LBC</w:t>
      </w:r>
      <w:r w:rsidR="001E669F">
        <w:rPr>
          <w:b/>
        </w:rPr>
        <w:t xml:space="preserve">  </w:t>
      </w:r>
      <w:proofErr w:type="spellStart"/>
      <w:r w:rsidR="001E669F">
        <w:rPr>
          <w:b/>
        </w:rPr>
        <w:t>Ebford</w:t>
      </w:r>
      <w:proofErr w:type="spellEnd"/>
      <w:proofErr w:type="gramEnd"/>
      <w:r w:rsidR="001E669F">
        <w:rPr>
          <w:b/>
        </w:rPr>
        <w:t xml:space="preserve"> Cottage, Lower Lane, </w:t>
      </w:r>
      <w:proofErr w:type="spellStart"/>
      <w:r w:rsidR="001E669F">
        <w:rPr>
          <w:b/>
        </w:rPr>
        <w:t>Ebford</w:t>
      </w:r>
      <w:proofErr w:type="spellEnd"/>
      <w:r w:rsidR="001E669F">
        <w:rPr>
          <w:b/>
        </w:rPr>
        <w:t xml:space="preserve"> </w:t>
      </w:r>
    </w:p>
    <w:p w14:paraId="4B5D5F72" w14:textId="27500380" w:rsidR="00964DDB" w:rsidRDefault="00DE1210" w:rsidP="00CF210E">
      <w:pPr>
        <w:spacing w:after="303" w:line="261" w:lineRule="auto"/>
        <w:ind w:left="300" w:firstLine="0"/>
        <w:jc w:val="left"/>
        <w:rPr>
          <w:bCs/>
        </w:rPr>
      </w:pPr>
      <w:r>
        <w:rPr>
          <w:bCs/>
        </w:rPr>
        <w:t xml:space="preserve">Cllr Manser reported </w:t>
      </w:r>
      <w:r w:rsidR="00964DDB">
        <w:rPr>
          <w:bCs/>
        </w:rPr>
        <w:t>the</w:t>
      </w:r>
      <w:r w:rsidR="00A17F90">
        <w:rPr>
          <w:bCs/>
        </w:rPr>
        <w:t xml:space="preserve"> owners were doing a very thorough job on preserving the building.   There was a very detailed report.  A discussion ensued on this and it was confirmed this was a project that should be supported.  It was a huge improvement to the property and was not visible to the road.</w:t>
      </w:r>
      <w:r w:rsidR="00964DDB">
        <w:rPr>
          <w:bCs/>
        </w:rPr>
        <w:t xml:space="preserve">  </w:t>
      </w:r>
    </w:p>
    <w:p w14:paraId="2A8AB650" w14:textId="65557D2F" w:rsidR="00DE1210" w:rsidRDefault="00964DDB" w:rsidP="00CF210E">
      <w:pPr>
        <w:spacing w:after="303" w:line="261" w:lineRule="auto"/>
        <w:ind w:left="300" w:firstLine="0"/>
        <w:jc w:val="left"/>
        <w:rPr>
          <w:b/>
        </w:rPr>
      </w:pPr>
      <w:r w:rsidRPr="00964DDB">
        <w:rPr>
          <w:b/>
        </w:rPr>
        <w:t>Unanimous Decision to</w:t>
      </w:r>
      <w:r w:rsidR="00A17F90">
        <w:rPr>
          <w:b/>
        </w:rPr>
        <w:t xml:space="preserve"> support.</w:t>
      </w:r>
      <w:r w:rsidRPr="00964DDB">
        <w:rPr>
          <w:b/>
        </w:rPr>
        <w:t xml:space="preserve"> </w:t>
      </w:r>
    </w:p>
    <w:p w14:paraId="0F017CB3" w14:textId="73FAE93F" w:rsidR="00964DDB" w:rsidRPr="00964DDB" w:rsidRDefault="00A17F90" w:rsidP="00A17F90">
      <w:pPr>
        <w:spacing w:after="303" w:line="261" w:lineRule="auto"/>
        <w:jc w:val="left"/>
        <w:rPr>
          <w:b/>
        </w:rPr>
      </w:pPr>
      <w:r>
        <w:rPr>
          <w:b/>
        </w:rPr>
        <w:t>Councillors’ Reports</w:t>
      </w:r>
    </w:p>
    <w:p w14:paraId="4009F45F" w14:textId="26960BF5" w:rsidR="00FC1119" w:rsidRDefault="00A17F90" w:rsidP="00A17F90">
      <w:pPr>
        <w:spacing w:after="303" w:line="261" w:lineRule="auto"/>
        <w:jc w:val="left"/>
        <w:rPr>
          <w:bCs/>
        </w:rPr>
      </w:pPr>
      <w:r>
        <w:rPr>
          <w:b/>
        </w:rPr>
        <w:t xml:space="preserve">Cllr Marks </w:t>
      </w:r>
      <w:r w:rsidR="00FC1119">
        <w:rPr>
          <w:bCs/>
        </w:rPr>
        <w:t xml:space="preserve">reported that </w:t>
      </w:r>
      <w:r>
        <w:rPr>
          <w:bCs/>
        </w:rPr>
        <w:t>he had now spoken to the person who maintained the Dog Bins, and the bins would continue to be emptied with regularity.</w:t>
      </w:r>
    </w:p>
    <w:p w14:paraId="7A830419" w14:textId="05FF1A06" w:rsidR="00A17F90" w:rsidRDefault="00A17F90" w:rsidP="00A17F90">
      <w:pPr>
        <w:spacing w:after="303" w:line="261" w:lineRule="auto"/>
        <w:jc w:val="left"/>
        <w:rPr>
          <w:bCs/>
        </w:rPr>
      </w:pPr>
      <w:r>
        <w:rPr>
          <w:b/>
        </w:rPr>
        <w:t xml:space="preserve">Cllr Bragg </w:t>
      </w:r>
      <w:r>
        <w:rPr>
          <w:bCs/>
        </w:rPr>
        <w:t>suggested the new footpath be scalped and the possible cost thereof.  Cllr Marks suggested an application be made for a one</w:t>
      </w:r>
      <w:r w:rsidR="00D70C29">
        <w:rPr>
          <w:bCs/>
        </w:rPr>
        <w:t>-</w:t>
      </w:r>
      <w:r>
        <w:rPr>
          <w:bCs/>
        </w:rPr>
        <w:t>off payment for the scalping from EDDC. Cllr Bragg also reported that he had a drainage issue he wished to discuss with Cllr Howe.</w:t>
      </w:r>
    </w:p>
    <w:p w14:paraId="18142448" w14:textId="70FF81E8" w:rsidR="00A17F90" w:rsidRPr="00A17F90" w:rsidRDefault="00A17F90" w:rsidP="00A17F90">
      <w:pPr>
        <w:spacing w:after="303" w:line="261" w:lineRule="auto"/>
        <w:jc w:val="left"/>
        <w:rPr>
          <w:bCs/>
        </w:rPr>
      </w:pPr>
      <w:r>
        <w:rPr>
          <w:b/>
        </w:rPr>
        <w:t xml:space="preserve">Cllr Manser </w:t>
      </w:r>
      <w:r>
        <w:rPr>
          <w:bCs/>
        </w:rPr>
        <w:t>reported that he had had an email from Devon Wildlife Trust with the offer of a tree.  He suggested we accept a small leaf lime tree as it could replace a tree that was in poor health.  He explained that the trees that had been planted close to the roundabout were not in a good condition.  This was agreed by all.</w:t>
      </w:r>
    </w:p>
    <w:p w14:paraId="7684CB77" w14:textId="688DDFD6" w:rsidR="00FC1119" w:rsidRPr="00FC1119" w:rsidRDefault="00FC1119" w:rsidP="00A17F90">
      <w:pPr>
        <w:spacing w:after="303" w:line="261" w:lineRule="auto"/>
        <w:jc w:val="left"/>
        <w:rPr>
          <w:bCs/>
        </w:rPr>
      </w:pPr>
      <w:r>
        <w:rPr>
          <w:b/>
        </w:rPr>
        <w:lastRenderedPageBreak/>
        <w:t>Cllr</w:t>
      </w:r>
      <w:r w:rsidR="00A17F90">
        <w:rPr>
          <w:b/>
        </w:rPr>
        <w:t xml:space="preserve">s Bowen and Stubbs </w:t>
      </w:r>
      <w:r>
        <w:rPr>
          <w:bCs/>
        </w:rPr>
        <w:t>had noth</w:t>
      </w:r>
      <w:r w:rsidR="00A17F90">
        <w:rPr>
          <w:bCs/>
        </w:rPr>
        <w:t>in</w:t>
      </w:r>
      <w:r>
        <w:rPr>
          <w:bCs/>
        </w:rPr>
        <w:t xml:space="preserve">g to report. </w:t>
      </w:r>
    </w:p>
    <w:p w14:paraId="696FA701" w14:textId="3CD1AEEC" w:rsidR="00311877" w:rsidRDefault="00D70C29" w:rsidP="00D70C29">
      <w:pPr>
        <w:spacing w:after="303" w:line="261" w:lineRule="auto"/>
        <w:jc w:val="left"/>
        <w:rPr>
          <w:bCs/>
        </w:rPr>
      </w:pPr>
      <w:r>
        <w:rPr>
          <w:bCs/>
        </w:rPr>
        <w:t xml:space="preserve"> </w:t>
      </w:r>
      <w:r w:rsidR="00311877">
        <w:rPr>
          <w:bCs/>
        </w:rPr>
        <w:t>The Meeting ended a</w:t>
      </w:r>
      <w:r w:rsidR="00A17F90">
        <w:rPr>
          <w:bCs/>
        </w:rPr>
        <w:t>t 8.45</w:t>
      </w:r>
      <w:r w:rsidR="00311877">
        <w:rPr>
          <w:bCs/>
        </w:rPr>
        <w:t>pm</w:t>
      </w:r>
    </w:p>
    <w:p w14:paraId="0B0059EE" w14:textId="591CB17B" w:rsidR="00311877" w:rsidRPr="00311877" w:rsidRDefault="00D70C29" w:rsidP="00D70C29">
      <w:pPr>
        <w:spacing w:after="303" w:line="261" w:lineRule="auto"/>
        <w:jc w:val="left"/>
        <w:rPr>
          <w:b/>
        </w:rPr>
      </w:pPr>
      <w:r>
        <w:rPr>
          <w:bCs/>
        </w:rPr>
        <w:t xml:space="preserve"> </w:t>
      </w:r>
      <w:r w:rsidR="00311877">
        <w:rPr>
          <w:bCs/>
        </w:rPr>
        <w:t xml:space="preserve">The next meeting to be held on Wednesday </w:t>
      </w:r>
      <w:r w:rsidR="00FC1119">
        <w:rPr>
          <w:bCs/>
        </w:rPr>
        <w:t>1</w:t>
      </w:r>
      <w:r>
        <w:rPr>
          <w:bCs/>
        </w:rPr>
        <w:t xml:space="preserve">1 December </w:t>
      </w:r>
      <w:r w:rsidR="00FC1119">
        <w:rPr>
          <w:bCs/>
        </w:rPr>
        <w:t>2024.</w:t>
      </w:r>
      <w:r w:rsidR="00311877">
        <w:rPr>
          <w:bCs/>
        </w:rPr>
        <w:t xml:space="preserve"> </w:t>
      </w:r>
    </w:p>
    <w:p w14:paraId="3DCF9D57" w14:textId="3A0EE873" w:rsidR="000051A5" w:rsidRPr="000051A5" w:rsidRDefault="000051A5" w:rsidP="00CF210E">
      <w:pPr>
        <w:spacing w:after="303" w:line="261" w:lineRule="auto"/>
        <w:ind w:left="300" w:firstLine="0"/>
        <w:jc w:val="left"/>
        <w:rPr>
          <w:bCs/>
        </w:rPr>
      </w:pPr>
      <w:r>
        <w:rPr>
          <w:bCs/>
        </w:rPr>
        <w:t xml:space="preserve"> </w:t>
      </w:r>
    </w:p>
    <w:sectPr w:rsidR="000051A5" w:rsidRPr="000051A5">
      <w:pgSz w:w="11900" w:h="16820"/>
      <w:pgMar w:top="1546" w:right="1434" w:bottom="1553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5F9"/>
    <w:multiLevelType w:val="hybridMultilevel"/>
    <w:tmpl w:val="61BE2B7C"/>
    <w:lvl w:ilvl="0" w:tplc="F61EA182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CDC08BB"/>
    <w:multiLevelType w:val="hybridMultilevel"/>
    <w:tmpl w:val="530AFF0E"/>
    <w:lvl w:ilvl="0" w:tplc="3B64D2D8">
      <w:start w:val="1"/>
      <w:numFmt w:val="decimal"/>
      <w:lvlText w:val="(%1)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97283"/>
    <w:multiLevelType w:val="hybridMultilevel"/>
    <w:tmpl w:val="9E06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072"/>
    <w:multiLevelType w:val="hybridMultilevel"/>
    <w:tmpl w:val="DBEED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721FB"/>
    <w:multiLevelType w:val="hybridMultilevel"/>
    <w:tmpl w:val="8CD437F4"/>
    <w:lvl w:ilvl="0" w:tplc="0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279009DE"/>
    <w:multiLevelType w:val="hybridMultilevel"/>
    <w:tmpl w:val="EC22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91F5A"/>
    <w:multiLevelType w:val="hybridMultilevel"/>
    <w:tmpl w:val="C93462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E140B"/>
    <w:multiLevelType w:val="hybridMultilevel"/>
    <w:tmpl w:val="27623B7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2F992BEE"/>
    <w:multiLevelType w:val="hybridMultilevel"/>
    <w:tmpl w:val="27681E2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88E5B1C"/>
    <w:multiLevelType w:val="hybridMultilevel"/>
    <w:tmpl w:val="1044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110B4"/>
    <w:multiLevelType w:val="hybridMultilevel"/>
    <w:tmpl w:val="F462E1D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3D005CF7"/>
    <w:multiLevelType w:val="hybridMultilevel"/>
    <w:tmpl w:val="96907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8E042B"/>
    <w:multiLevelType w:val="hybridMultilevel"/>
    <w:tmpl w:val="2EE20E8A"/>
    <w:lvl w:ilvl="0" w:tplc="33AE29A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4434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23178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A83F8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E3F2A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86E58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496FE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8DB22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EAC4A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8D7569"/>
    <w:multiLevelType w:val="hybridMultilevel"/>
    <w:tmpl w:val="28162284"/>
    <w:lvl w:ilvl="0" w:tplc="8EE216FE">
      <w:start w:val="9"/>
      <w:numFmt w:val="decimal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8431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9FB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81BF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20D4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056D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068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40AE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F6B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690EB2"/>
    <w:multiLevelType w:val="hybridMultilevel"/>
    <w:tmpl w:val="3A368352"/>
    <w:lvl w:ilvl="0" w:tplc="5BF89248">
      <w:start w:val="10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74734224"/>
    <w:multiLevelType w:val="hybridMultilevel"/>
    <w:tmpl w:val="3690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350D5"/>
    <w:multiLevelType w:val="hybridMultilevel"/>
    <w:tmpl w:val="E5B0252A"/>
    <w:lvl w:ilvl="0" w:tplc="F8602780">
      <w:start w:val="1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4953">
    <w:abstractNumId w:val="12"/>
  </w:num>
  <w:num w:numId="2" w16cid:durableId="1903328256">
    <w:abstractNumId w:val="13"/>
  </w:num>
  <w:num w:numId="3" w16cid:durableId="359428891">
    <w:abstractNumId w:val="7"/>
  </w:num>
  <w:num w:numId="4" w16cid:durableId="123623974">
    <w:abstractNumId w:val="1"/>
  </w:num>
  <w:num w:numId="5" w16cid:durableId="151995472">
    <w:abstractNumId w:val="16"/>
  </w:num>
  <w:num w:numId="6" w16cid:durableId="193079524">
    <w:abstractNumId w:val="0"/>
  </w:num>
  <w:num w:numId="7" w16cid:durableId="1674723325">
    <w:abstractNumId w:val="4"/>
  </w:num>
  <w:num w:numId="8" w16cid:durableId="1156070197">
    <w:abstractNumId w:val="8"/>
  </w:num>
  <w:num w:numId="9" w16cid:durableId="1646347563">
    <w:abstractNumId w:val="10"/>
  </w:num>
  <w:num w:numId="10" w16cid:durableId="925579897">
    <w:abstractNumId w:val="15"/>
  </w:num>
  <w:num w:numId="11" w16cid:durableId="1921476601">
    <w:abstractNumId w:val="3"/>
  </w:num>
  <w:num w:numId="12" w16cid:durableId="364912055">
    <w:abstractNumId w:val="11"/>
  </w:num>
  <w:num w:numId="13" w16cid:durableId="491606182">
    <w:abstractNumId w:val="14"/>
  </w:num>
  <w:num w:numId="14" w16cid:durableId="880634881">
    <w:abstractNumId w:val="6"/>
  </w:num>
  <w:num w:numId="15" w16cid:durableId="440608200">
    <w:abstractNumId w:val="2"/>
  </w:num>
  <w:num w:numId="16" w16cid:durableId="871965407">
    <w:abstractNumId w:val="17"/>
  </w:num>
  <w:num w:numId="17" w16cid:durableId="712194405">
    <w:abstractNumId w:val="5"/>
  </w:num>
  <w:num w:numId="18" w16cid:durableId="2064671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B"/>
    <w:rsid w:val="000051A5"/>
    <w:rsid w:val="000073BC"/>
    <w:rsid w:val="000129BF"/>
    <w:rsid w:val="00023679"/>
    <w:rsid w:val="00043499"/>
    <w:rsid w:val="0005709D"/>
    <w:rsid w:val="00061FC0"/>
    <w:rsid w:val="000661D3"/>
    <w:rsid w:val="000849AC"/>
    <w:rsid w:val="000922A4"/>
    <w:rsid w:val="000A3C92"/>
    <w:rsid w:val="000A6764"/>
    <w:rsid w:val="000A761F"/>
    <w:rsid w:val="000B41E2"/>
    <w:rsid w:val="000F206F"/>
    <w:rsid w:val="001102A8"/>
    <w:rsid w:val="00111605"/>
    <w:rsid w:val="00114D56"/>
    <w:rsid w:val="00144119"/>
    <w:rsid w:val="00171E01"/>
    <w:rsid w:val="00171E7E"/>
    <w:rsid w:val="001746A9"/>
    <w:rsid w:val="00181E1C"/>
    <w:rsid w:val="00182325"/>
    <w:rsid w:val="0018462B"/>
    <w:rsid w:val="00193A1A"/>
    <w:rsid w:val="001A52BF"/>
    <w:rsid w:val="001B5391"/>
    <w:rsid w:val="001D16A3"/>
    <w:rsid w:val="001E669F"/>
    <w:rsid w:val="001E68CA"/>
    <w:rsid w:val="001F5690"/>
    <w:rsid w:val="00204092"/>
    <w:rsid w:val="0021658E"/>
    <w:rsid w:val="00222BCC"/>
    <w:rsid w:val="00234463"/>
    <w:rsid w:val="0023670D"/>
    <w:rsid w:val="00242892"/>
    <w:rsid w:val="00255E5A"/>
    <w:rsid w:val="0026133F"/>
    <w:rsid w:val="002636A1"/>
    <w:rsid w:val="002739A9"/>
    <w:rsid w:val="00281191"/>
    <w:rsid w:val="002B24AB"/>
    <w:rsid w:val="002B5BFF"/>
    <w:rsid w:val="002B74C2"/>
    <w:rsid w:val="002E61EA"/>
    <w:rsid w:val="002F0C69"/>
    <w:rsid w:val="00311877"/>
    <w:rsid w:val="00311FC0"/>
    <w:rsid w:val="00312ECB"/>
    <w:rsid w:val="003131D9"/>
    <w:rsid w:val="003145D9"/>
    <w:rsid w:val="00320F71"/>
    <w:rsid w:val="00332A5D"/>
    <w:rsid w:val="003336FC"/>
    <w:rsid w:val="0033388C"/>
    <w:rsid w:val="003402FD"/>
    <w:rsid w:val="003407F2"/>
    <w:rsid w:val="00340893"/>
    <w:rsid w:val="00356265"/>
    <w:rsid w:val="00360025"/>
    <w:rsid w:val="00364578"/>
    <w:rsid w:val="003672A0"/>
    <w:rsid w:val="00375BAD"/>
    <w:rsid w:val="00391B25"/>
    <w:rsid w:val="00393266"/>
    <w:rsid w:val="003A34C9"/>
    <w:rsid w:val="003A4435"/>
    <w:rsid w:val="003A50B7"/>
    <w:rsid w:val="003A66A1"/>
    <w:rsid w:val="003B0F78"/>
    <w:rsid w:val="003B4F8A"/>
    <w:rsid w:val="003C3A8C"/>
    <w:rsid w:val="003C78D1"/>
    <w:rsid w:val="003E4176"/>
    <w:rsid w:val="003F0731"/>
    <w:rsid w:val="003F10BA"/>
    <w:rsid w:val="0040036D"/>
    <w:rsid w:val="00406434"/>
    <w:rsid w:val="0042311E"/>
    <w:rsid w:val="0043155F"/>
    <w:rsid w:val="004326B3"/>
    <w:rsid w:val="00433C74"/>
    <w:rsid w:val="004351C6"/>
    <w:rsid w:val="0045462E"/>
    <w:rsid w:val="00461AC2"/>
    <w:rsid w:val="00470DDF"/>
    <w:rsid w:val="004A06F1"/>
    <w:rsid w:val="004C20EB"/>
    <w:rsid w:val="004C5DC2"/>
    <w:rsid w:val="004D2866"/>
    <w:rsid w:val="004E694E"/>
    <w:rsid w:val="004F316A"/>
    <w:rsid w:val="00501A5E"/>
    <w:rsid w:val="00503DAC"/>
    <w:rsid w:val="005208E3"/>
    <w:rsid w:val="00535A28"/>
    <w:rsid w:val="00537F22"/>
    <w:rsid w:val="00541033"/>
    <w:rsid w:val="00546BDB"/>
    <w:rsid w:val="00553C5C"/>
    <w:rsid w:val="005547AD"/>
    <w:rsid w:val="00573A83"/>
    <w:rsid w:val="005822FA"/>
    <w:rsid w:val="005850F4"/>
    <w:rsid w:val="005855D7"/>
    <w:rsid w:val="005964F3"/>
    <w:rsid w:val="005B7344"/>
    <w:rsid w:val="005C50D9"/>
    <w:rsid w:val="005D5056"/>
    <w:rsid w:val="005D53E7"/>
    <w:rsid w:val="005F3544"/>
    <w:rsid w:val="005F62D9"/>
    <w:rsid w:val="005F6531"/>
    <w:rsid w:val="00601698"/>
    <w:rsid w:val="006039CA"/>
    <w:rsid w:val="00606E36"/>
    <w:rsid w:val="006071BA"/>
    <w:rsid w:val="00613A16"/>
    <w:rsid w:val="00616F5B"/>
    <w:rsid w:val="00630524"/>
    <w:rsid w:val="00630EB1"/>
    <w:rsid w:val="00634258"/>
    <w:rsid w:val="00657249"/>
    <w:rsid w:val="00682AD5"/>
    <w:rsid w:val="006869D1"/>
    <w:rsid w:val="00695709"/>
    <w:rsid w:val="006961E9"/>
    <w:rsid w:val="006A1566"/>
    <w:rsid w:val="006A3DE7"/>
    <w:rsid w:val="006A6F9A"/>
    <w:rsid w:val="006A78C4"/>
    <w:rsid w:val="006B3A14"/>
    <w:rsid w:val="006B46CF"/>
    <w:rsid w:val="006B4BF4"/>
    <w:rsid w:val="006B5908"/>
    <w:rsid w:val="006C0070"/>
    <w:rsid w:val="006C3530"/>
    <w:rsid w:val="006C6411"/>
    <w:rsid w:val="006D0211"/>
    <w:rsid w:val="006D1867"/>
    <w:rsid w:val="006D4BAE"/>
    <w:rsid w:val="006D5011"/>
    <w:rsid w:val="006E1C15"/>
    <w:rsid w:val="006E3418"/>
    <w:rsid w:val="006E60C7"/>
    <w:rsid w:val="00714741"/>
    <w:rsid w:val="0071670E"/>
    <w:rsid w:val="00717525"/>
    <w:rsid w:val="007201AF"/>
    <w:rsid w:val="00735998"/>
    <w:rsid w:val="00743628"/>
    <w:rsid w:val="00750F87"/>
    <w:rsid w:val="007512BB"/>
    <w:rsid w:val="00754BFC"/>
    <w:rsid w:val="00761780"/>
    <w:rsid w:val="007717EE"/>
    <w:rsid w:val="00777880"/>
    <w:rsid w:val="00781B8A"/>
    <w:rsid w:val="0078639B"/>
    <w:rsid w:val="00795404"/>
    <w:rsid w:val="007A4A9D"/>
    <w:rsid w:val="007D2252"/>
    <w:rsid w:val="007D6B73"/>
    <w:rsid w:val="007F1581"/>
    <w:rsid w:val="007F1FC8"/>
    <w:rsid w:val="007F4FF5"/>
    <w:rsid w:val="00804502"/>
    <w:rsid w:val="00834CAC"/>
    <w:rsid w:val="0083564D"/>
    <w:rsid w:val="00843ABF"/>
    <w:rsid w:val="0085278E"/>
    <w:rsid w:val="00852B25"/>
    <w:rsid w:val="00853F26"/>
    <w:rsid w:val="008613C0"/>
    <w:rsid w:val="008615A8"/>
    <w:rsid w:val="00863380"/>
    <w:rsid w:val="00877CDD"/>
    <w:rsid w:val="008815C2"/>
    <w:rsid w:val="00883E7E"/>
    <w:rsid w:val="00892C1F"/>
    <w:rsid w:val="00893399"/>
    <w:rsid w:val="008A6B20"/>
    <w:rsid w:val="008B5F7A"/>
    <w:rsid w:val="008E1469"/>
    <w:rsid w:val="008E3546"/>
    <w:rsid w:val="008E4A38"/>
    <w:rsid w:val="008F276F"/>
    <w:rsid w:val="0090004A"/>
    <w:rsid w:val="00907E6C"/>
    <w:rsid w:val="00943FEA"/>
    <w:rsid w:val="0094427D"/>
    <w:rsid w:val="00944DE0"/>
    <w:rsid w:val="00964DDB"/>
    <w:rsid w:val="00965497"/>
    <w:rsid w:val="00971FDE"/>
    <w:rsid w:val="00973FE2"/>
    <w:rsid w:val="0097595A"/>
    <w:rsid w:val="00985048"/>
    <w:rsid w:val="00994876"/>
    <w:rsid w:val="009B5146"/>
    <w:rsid w:val="009B51AC"/>
    <w:rsid w:val="009B619B"/>
    <w:rsid w:val="009B7600"/>
    <w:rsid w:val="009C17A7"/>
    <w:rsid w:val="009D0BE1"/>
    <w:rsid w:val="009E44ED"/>
    <w:rsid w:val="009E5D4C"/>
    <w:rsid w:val="009E7B44"/>
    <w:rsid w:val="009F4AAB"/>
    <w:rsid w:val="00A056CB"/>
    <w:rsid w:val="00A06333"/>
    <w:rsid w:val="00A17F90"/>
    <w:rsid w:val="00A20EE8"/>
    <w:rsid w:val="00A232B8"/>
    <w:rsid w:val="00A23F49"/>
    <w:rsid w:val="00A249D9"/>
    <w:rsid w:val="00A43126"/>
    <w:rsid w:val="00A44F68"/>
    <w:rsid w:val="00A505BC"/>
    <w:rsid w:val="00A565C0"/>
    <w:rsid w:val="00A72DB6"/>
    <w:rsid w:val="00A745BA"/>
    <w:rsid w:val="00A80B17"/>
    <w:rsid w:val="00A863AE"/>
    <w:rsid w:val="00A9433B"/>
    <w:rsid w:val="00AB1E58"/>
    <w:rsid w:val="00AB2AC7"/>
    <w:rsid w:val="00AC32CF"/>
    <w:rsid w:val="00AD4248"/>
    <w:rsid w:val="00AF0063"/>
    <w:rsid w:val="00AF3751"/>
    <w:rsid w:val="00B13AAC"/>
    <w:rsid w:val="00B15D04"/>
    <w:rsid w:val="00B17158"/>
    <w:rsid w:val="00B26D01"/>
    <w:rsid w:val="00B31229"/>
    <w:rsid w:val="00B327D5"/>
    <w:rsid w:val="00B373DE"/>
    <w:rsid w:val="00B40A5C"/>
    <w:rsid w:val="00B40F64"/>
    <w:rsid w:val="00B57FCB"/>
    <w:rsid w:val="00B64622"/>
    <w:rsid w:val="00B74271"/>
    <w:rsid w:val="00B84A6B"/>
    <w:rsid w:val="00B920B5"/>
    <w:rsid w:val="00BA4BAC"/>
    <w:rsid w:val="00BA7167"/>
    <w:rsid w:val="00BB1372"/>
    <w:rsid w:val="00BD290D"/>
    <w:rsid w:val="00C05356"/>
    <w:rsid w:val="00C0619D"/>
    <w:rsid w:val="00C20A11"/>
    <w:rsid w:val="00C2332F"/>
    <w:rsid w:val="00C27178"/>
    <w:rsid w:val="00C4061A"/>
    <w:rsid w:val="00C42018"/>
    <w:rsid w:val="00C42D79"/>
    <w:rsid w:val="00C4352E"/>
    <w:rsid w:val="00C451DF"/>
    <w:rsid w:val="00C51690"/>
    <w:rsid w:val="00C651E9"/>
    <w:rsid w:val="00C66757"/>
    <w:rsid w:val="00C81CBF"/>
    <w:rsid w:val="00C84E4B"/>
    <w:rsid w:val="00C94194"/>
    <w:rsid w:val="00CF210E"/>
    <w:rsid w:val="00D07849"/>
    <w:rsid w:val="00D2398F"/>
    <w:rsid w:val="00D27A53"/>
    <w:rsid w:val="00D27DF6"/>
    <w:rsid w:val="00D37527"/>
    <w:rsid w:val="00D47482"/>
    <w:rsid w:val="00D70C29"/>
    <w:rsid w:val="00D729B6"/>
    <w:rsid w:val="00D75637"/>
    <w:rsid w:val="00D829F7"/>
    <w:rsid w:val="00D82EE5"/>
    <w:rsid w:val="00D82F2C"/>
    <w:rsid w:val="00D9515D"/>
    <w:rsid w:val="00DA70ED"/>
    <w:rsid w:val="00DB7B6F"/>
    <w:rsid w:val="00DC5013"/>
    <w:rsid w:val="00DC7B61"/>
    <w:rsid w:val="00DD5BC2"/>
    <w:rsid w:val="00DE1210"/>
    <w:rsid w:val="00DE5449"/>
    <w:rsid w:val="00DE5F77"/>
    <w:rsid w:val="00DF4001"/>
    <w:rsid w:val="00DF7139"/>
    <w:rsid w:val="00E02D8A"/>
    <w:rsid w:val="00E26580"/>
    <w:rsid w:val="00E30C81"/>
    <w:rsid w:val="00E346BF"/>
    <w:rsid w:val="00E45D46"/>
    <w:rsid w:val="00E50CE8"/>
    <w:rsid w:val="00E62F6E"/>
    <w:rsid w:val="00E65DE8"/>
    <w:rsid w:val="00E73E6F"/>
    <w:rsid w:val="00E817D2"/>
    <w:rsid w:val="00E83502"/>
    <w:rsid w:val="00E91D06"/>
    <w:rsid w:val="00E9575A"/>
    <w:rsid w:val="00E96435"/>
    <w:rsid w:val="00EA2667"/>
    <w:rsid w:val="00EB3763"/>
    <w:rsid w:val="00EB61E7"/>
    <w:rsid w:val="00EC12C8"/>
    <w:rsid w:val="00EC1362"/>
    <w:rsid w:val="00EC35E9"/>
    <w:rsid w:val="00EC7BEF"/>
    <w:rsid w:val="00ED14D2"/>
    <w:rsid w:val="00EE5D4A"/>
    <w:rsid w:val="00EE70BE"/>
    <w:rsid w:val="00EF47B0"/>
    <w:rsid w:val="00F021BA"/>
    <w:rsid w:val="00F02BD0"/>
    <w:rsid w:val="00F10ECD"/>
    <w:rsid w:val="00F130D7"/>
    <w:rsid w:val="00F23C55"/>
    <w:rsid w:val="00F3770C"/>
    <w:rsid w:val="00F46A1C"/>
    <w:rsid w:val="00F502BC"/>
    <w:rsid w:val="00F56CD6"/>
    <w:rsid w:val="00F73EB5"/>
    <w:rsid w:val="00F749D3"/>
    <w:rsid w:val="00F8301E"/>
    <w:rsid w:val="00F83512"/>
    <w:rsid w:val="00F86954"/>
    <w:rsid w:val="00F945D5"/>
    <w:rsid w:val="00F94A9F"/>
    <w:rsid w:val="00F9575F"/>
    <w:rsid w:val="00F958F9"/>
    <w:rsid w:val="00F96F4C"/>
    <w:rsid w:val="00FA21BA"/>
    <w:rsid w:val="00FA4B32"/>
    <w:rsid w:val="00FB70DD"/>
    <w:rsid w:val="00FC1119"/>
    <w:rsid w:val="00FE0B11"/>
    <w:rsid w:val="00FE29E7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97EC"/>
  <w15:docId w15:val="{CEF3FA16-3872-4FB8-8F5A-4ED8593A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1469"/>
    <w:pPr>
      <w:ind w:left="40" w:hanging="10"/>
      <w:jc w:val="both"/>
    </w:pPr>
    <w:rPr>
      <w:rFonts w:ascii="Calibri" w:eastAsia="Calibri" w:hAnsi="Calibri" w:cs="Calibri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F95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3155-C12D-4C62-898D-E01E4AE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2024-10-23T18:00:00Z</cp:lastPrinted>
  <dcterms:created xsi:type="dcterms:W3CDTF">2024-11-19T14:00:00Z</dcterms:created>
  <dcterms:modified xsi:type="dcterms:W3CDTF">2024-11-19T14:00:00Z</dcterms:modified>
</cp:coreProperties>
</file>